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3A92" w14:textId="77777777" w:rsidR="00AB2D52" w:rsidRDefault="00AB2D52" w:rsidP="00031BD5">
      <w:pPr>
        <w:tabs>
          <w:tab w:val="left" w:pos="3630"/>
        </w:tabs>
        <w:spacing w:before="100" w:beforeAutospacing="1" w:after="100" w:afterAutospacing="1" w:line="240" w:lineRule="auto"/>
        <w:rPr>
          <w:rFonts w:ascii="Open Sans" w:hAnsi="Open Sans" w:cs="Open Sans"/>
          <w:sz w:val="24"/>
          <w:szCs w:val="24"/>
          <w:lang w:eastAsia="en-GB"/>
        </w:rPr>
      </w:pPr>
    </w:p>
    <w:p w14:paraId="0C17CF4D" w14:textId="664A877A" w:rsidR="00454337" w:rsidRPr="00454337" w:rsidRDefault="003C6DBC" w:rsidP="00031BD5">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1E6A5654" wp14:editId="5504A4E4">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14:paraId="08787459" w14:textId="77777777" w:rsidR="00454337" w:rsidRPr="00454337" w:rsidRDefault="00454337" w:rsidP="00454337">
      <w:pPr>
        <w:spacing w:before="100" w:beforeAutospacing="1" w:after="100" w:afterAutospacing="1" w:line="240" w:lineRule="auto"/>
        <w:rPr>
          <w:rFonts w:ascii="Open Sans" w:hAnsi="Open Sans" w:cs="Open Sans"/>
          <w:sz w:val="24"/>
          <w:szCs w:val="24"/>
          <w:lang w:eastAsia="en-GB"/>
        </w:rPr>
      </w:pPr>
    </w:p>
    <w:p w14:paraId="7284407B" w14:textId="77777777" w:rsidR="00454337" w:rsidRPr="00454337" w:rsidRDefault="00454337" w:rsidP="00454337">
      <w:pPr>
        <w:spacing w:after="0" w:line="240" w:lineRule="auto"/>
        <w:rPr>
          <w:rFonts w:ascii="Arial" w:hAnsi="Arial" w:cs="Arial"/>
          <w:b/>
          <w:color w:val="244061" w:themeColor="accent1" w:themeShade="80"/>
          <w:sz w:val="24"/>
          <w:szCs w:val="24"/>
        </w:rPr>
      </w:pPr>
    </w:p>
    <w:p w14:paraId="56AA9064" w14:textId="37F35269"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Job title:</w:t>
      </w:r>
      <w:r w:rsidRPr="00454337">
        <w:rPr>
          <w:rFonts w:ascii="Arial" w:hAnsi="Arial" w:cs="Arial"/>
          <w:color w:val="244061" w:themeColor="accent1" w:themeShade="80"/>
          <w:sz w:val="24"/>
          <w:szCs w:val="24"/>
        </w:rPr>
        <w:tab/>
        <w:t xml:space="preserve"> </w:t>
      </w:r>
      <w:r w:rsidR="003C6DBC">
        <w:rPr>
          <w:rFonts w:ascii="Arial" w:hAnsi="Arial" w:cs="Arial"/>
          <w:color w:val="244061" w:themeColor="accent1" w:themeShade="80"/>
          <w:sz w:val="24"/>
          <w:szCs w:val="24"/>
        </w:rPr>
        <w:t>Quality and Development Lead</w:t>
      </w:r>
    </w:p>
    <w:p w14:paraId="687220C5" w14:textId="77777777" w:rsidR="00454337" w:rsidRPr="00454337" w:rsidRDefault="00454337" w:rsidP="00454337">
      <w:pPr>
        <w:spacing w:after="0" w:line="240" w:lineRule="auto"/>
        <w:rPr>
          <w:rFonts w:ascii="Arial" w:hAnsi="Arial" w:cs="Arial"/>
          <w:color w:val="244061" w:themeColor="accent1" w:themeShade="80"/>
          <w:sz w:val="24"/>
          <w:szCs w:val="24"/>
        </w:rPr>
      </w:pPr>
    </w:p>
    <w:p w14:paraId="7D601A9A" w14:textId="378BA535"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Location:</w:t>
      </w:r>
      <w:r w:rsidRPr="00454337">
        <w:rPr>
          <w:rFonts w:ascii="Arial" w:hAnsi="Arial" w:cs="Arial"/>
          <w:color w:val="244061" w:themeColor="accent1" w:themeShade="80"/>
          <w:sz w:val="24"/>
          <w:szCs w:val="24"/>
        </w:rPr>
        <w:tab/>
        <w:t xml:space="preserve"> </w:t>
      </w:r>
      <w:r w:rsidR="003C6DBC">
        <w:rPr>
          <w:rFonts w:ascii="Arial" w:hAnsi="Arial" w:cs="Arial"/>
          <w:color w:val="244061" w:themeColor="accent1" w:themeShade="80"/>
          <w:sz w:val="24"/>
          <w:szCs w:val="24"/>
        </w:rPr>
        <w:t>London Borough of Richmond Upon Thames</w:t>
      </w:r>
    </w:p>
    <w:p w14:paraId="6AE97B81" w14:textId="77777777" w:rsidR="00454337" w:rsidRPr="00454337" w:rsidRDefault="00454337" w:rsidP="00454337">
      <w:pPr>
        <w:spacing w:after="0" w:line="240" w:lineRule="auto"/>
        <w:rPr>
          <w:rFonts w:ascii="Arial" w:hAnsi="Arial" w:cs="Arial"/>
          <w:color w:val="244061" w:themeColor="accent1" w:themeShade="80"/>
          <w:sz w:val="24"/>
          <w:szCs w:val="24"/>
        </w:rPr>
      </w:pPr>
    </w:p>
    <w:p w14:paraId="1A3403EB" w14:textId="46C1A0BF" w:rsidR="00454337" w:rsidRPr="00454337" w:rsidRDefault="00454337" w:rsidP="00454337">
      <w:pPr>
        <w:spacing w:after="0" w:line="240" w:lineRule="auto"/>
        <w:ind w:left="1500" w:hanging="1500"/>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Salary:</w:t>
      </w:r>
      <w:r w:rsidRPr="00454337">
        <w:rPr>
          <w:rFonts w:ascii="Arial" w:hAnsi="Arial" w:cs="Arial"/>
          <w:color w:val="244061" w:themeColor="accent1" w:themeShade="80"/>
          <w:sz w:val="24"/>
          <w:szCs w:val="24"/>
        </w:rPr>
        <w:tab/>
        <w:t>£</w:t>
      </w:r>
      <w:r w:rsidR="003C6DBC">
        <w:rPr>
          <w:rFonts w:ascii="Arial" w:hAnsi="Arial" w:cs="Arial"/>
          <w:color w:val="244061" w:themeColor="accent1" w:themeShade="80"/>
          <w:sz w:val="24"/>
          <w:szCs w:val="24"/>
        </w:rPr>
        <w:t>34,000 pro rata</w:t>
      </w:r>
      <w:r w:rsidR="00586F5E">
        <w:rPr>
          <w:rFonts w:ascii="Arial" w:hAnsi="Arial" w:cs="Arial"/>
          <w:color w:val="244061" w:themeColor="accent1" w:themeShade="80"/>
          <w:sz w:val="24"/>
          <w:szCs w:val="24"/>
        </w:rPr>
        <w:t xml:space="preserve"> </w:t>
      </w:r>
      <w:r w:rsidR="008E4EEC" w:rsidRPr="008E4EEC">
        <w:rPr>
          <w:rFonts w:ascii="Arial" w:hAnsi="Arial" w:cs="Arial"/>
          <w:color w:val="244061" w:themeColor="accent1" w:themeShade="80"/>
          <w:sz w:val="24"/>
          <w:szCs w:val="24"/>
        </w:rPr>
        <w:t>(£27,200 pa)</w:t>
      </w:r>
    </w:p>
    <w:p w14:paraId="5887122E" w14:textId="77777777" w:rsidR="00454337" w:rsidRPr="00454337" w:rsidRDefault="00454337" w:rsidP="00454337">
      <w:pPr>
        <w:spacing w:after="0" w:line="240" w:lineRule="auto"/>
        <w:rPr>
          <w:rFonts w:ascii="Arial" w:hAnsi="Arial" w:cs="Arial"/>
          <w:color w:val="244061" w:themeColor="accent1" w:themeShade="80"/>
          <w:sz w:val="24"/>
          <w:szCs w:val="24"/>
        </w:rPr>
      </w:pPr>
    </w:p>
    <w:p w14:paraId="50D1574F" w14:textId="4CA54953"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London Allowance</w:t>
      </w:r>
      <w:r w:rsidRPr="00454337">
        <w:rPr>
          <w:rFonts w:ascii="Arial" w:hAnsi="Arial" w:cs="Arial"/>
          <w:color w:val="244061" w:themeColor="accent1" w:themeShade="80"/>
          <w:sz w:val="24"/>
          <w:szCs w:val="24"/>
        </w:rPr>
        <w:t xml:space="preserve">: </w:t>
      </w:r>
      <w:r w:rsidR="003C6DBC">
        <w:rPr>
          <w:rFonts w:ascii="Arial" w:hAnsi="Arial" w:cs="Arial"/>
          <w:color w:val="244061" w:themeColor="accent1" w:themeShade="80"/>
          <w:sz w:val="24"/>
          <w:szCs w:val="24"/>
        </w:rPr>
        <w:t>included</w:t>
      </w:r>
    </w:p>
    <w:p w14:paraId="0A0F616C" w14:textId="77777777" w:rsidR="00454337" w:rsidRPr="00454337" w:rsidRDefault="00454337" w:rsidP="00454337">
      <w:pPr>
        <w:spacing w:after="0" w:line="240" w:lineRule="auto"/>
        <w:rPr>
          <w:rFonts w:ascii="Arial" w:hAnsi="Arial" w:cs="Arial"/>
          <w:color w:val="244061" w:themeColor="accent1" w:themeShade="80"/>
          <w:sz w:val="24"/>
          <w:szCs w:val="24"/>
        </w:rPr>
      </w:pPr>
    </w:p>
    <w:p w14:paraId="0B19190C" w14:textId="48473F39"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Hours:</w:t>
      </w:r>
      <w:r w:rsidRPr="00454337">
        <w:rPr>
          <w:rFonts w:ascii="Arial" w:hAnsi="Arial" w:cs="Arial"/>
          <w:b/>
          <w:color w:val="244061" w:themeColor="accent1" w:themeShade="80"/>
          <w:sz w:val="24"/>
          <w:szCs w:val="24"/>
        </w:rPr>
        <w:tab/>
      </w:r>
      <w:r w:rsidR="003C6DBC">
        <w:rPr>
          <w:rFonts w:ascii="Arial" w:hAnsi="Arial" w:cs="Arial"/>
          <w:color w:val="244061" w:themeColor="accent1" w:themeShade="80"/>
          <w:sz w:val="24"/>
          <w:szCs w:val="24"/>
        </w:rPr>
        <w:t xml:space="preserve">28 </w:t>
      </w:r>
      <w:r w:rsidRPr="00454337">
        <w:rPr>
          <w:rFonts w:ascii="Arial" w:hAnsi="Arial" w:cs="Arial"/>
          <w:color w:val="244061" w:themeColor="accent1" w:themeShade="80"/>
          <w:sz w:val="24"/>
          <w:szCs w:val="24"/>
        </w:rPr>
        <w:t xml:space="preserve">hours per week </w:t>
      </w:r>
    </w:p>
    <w:p w14:paraId="5CE2864C" w14:textId="77777777" w:rsidR="00454337" w:rsidRPr="00454337" w:rsidRDefault="00454337" w:rsidP="00454337">
      <w:pPr>
        <w:spacing w:after="0" w:line="240" w:lineRule="auto"/>
        <w:rPr>
          <w:rFonts w:ascii="Arial" w:hAnsi="Arial" w:cs="Arial"/>
          <w:color w:val="244061" w:themeColor="accent1" w:themeShade="80"/>
          <w:sz w:val="24"/>
          <w:szCs w:val="24"/>
        </w:rPr>
      </w:pPr>
    </w:p>
    <w:p w14:paraId="79470080" w14:textId="55057DA4"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Duration:</w:t>
      </w:r>
      <w:r w:rsidRPr="00454337">
        <w:rPr>
          <w:rFonts w:ascii="Arial" w:hAnsi="Arial" w:cs="Arial"/>
          <w:color w:val="244061" w:themeColor="accent1" w:themeShade="80"/>
          <w:sz w:val="24"/>
          <w:szCs w:val="24"/>
        </w:rPr>
        <w:tab/>
      </w:r>
      <w:r w:rsidRPr="00454337">
        <w:rPr>
          <w:rFonts w:ascii="Arial" w:hAnsi="Arial" w:cs="Arial"/>
          <w:color w:val="244061" w:themeColor="accent1" w:themeShade="80"/>
          <w:sz w:val="24"/>
          <w:szCs w:val="24"/>
        </w:rPr>
        <w:tab/>
      </w:r>
      <w:r w:rsidR="003C6DBC">
        <w:rPr>
          <w:rFonts w:ascii="Arial" w:hAnsi="Arial" w:cs="Arial"/>
          <w:color w:val="244061" w:themeColor="accent1" w:themeShade="80"/>
          <w:sz w:val="24"/>
          <w:szCs w:val="24"/>
        </w:rPr>
        <w:t>12 months with potential to be extended</w:t>
      </w:r>
    </w:p>
    <w:p w14:paraId="33EB281C" w14:textId="77777777"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p>
    <w:p w14:paraId="5F6E8C84" w14:textId="183FA4DB"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 xml:space="preserve">Closing date for applications: </w:t>
      </w:r>
      <w:r w:rsidR="00A840EE">
        <w:rPr>
          <w:rFonts w:ascii="Arial" w:hAnsi="Arial" w:cs="Arial"/>
          <w:color w:val="244061" w:themeColor="accent1" w:themeShade="80"/>
          <w:sz w:val="24"/>
          <w:szCs w:val="24"/>
        </w:rPr>
        <w:t xml:space="preserve">Monday </w:t>
      </w:r>
      <w:r w:rsidR="00E204BA">
        <w:rPr>
          <w:rFonts w:ascii="Arial" w:hAnsi="Arial" w:cs="Arial"/>
          <w:color w:val="244061" w:themeColor="accent1" w:themeShade="80"/>
          <w:sz w:val="24"/>
          <w:szCs w:val="24"/>
        </w:rPr>
        <w:t>20 June at 12 noon</w:t>
      </w:r>
    </w:p>
    <w:p w14:paraId="2F1195B2" w14:textId="455CB4B0" w:rsidR="00454337" w:rsidRPr="00454337" w:rsidRDefault="00454337" w:rsidP="00454337">
      <w:pPr>
        <w:spacing w:before="100" w:beforeAutospacing="1" w:after="0" w:line="240" w:lineRule="auto"/>
        <w:rPr>
          <w:rFonts w:ascii="Open Sans" w:hAnsi="Open Sans" w:cs="Open Sans"/>
          <w:color w:val="244061" w:themeColor="accent1" w:themeShade="80"/>
          <w:sz w:val="24"/>
          <w:szCs w:val="24"/>
          <w:lang w:eastAsia="en-GB"/>
        </w:rPr>
      </w:pPr>
      <w:r w:rsidRPr="00454337">
        <w:rPr>
          <w:rFonts w:ascii="Open Sans" w:hAnsi="Open Sans" w:cs="Open Sans"/>
          <w:b/>
          <w:color w:val="244061" w:themeColor="accent1" w:themeShade="80"/>
          <w:sz w:val="24"/>
          <w:szCs w:val="24"/>
          <w:lang w:eastAsia="en-GB"/>
        </w:rPr>
        <w:t>Interview date:</w:t>
      </w:r>
      <w:r w:rsidRPr="00454337">
        <w:rPr>
          <w:rFonts w:ascii="Open Sans" w:hAnsi="Open Sans" w:cs="Open Sans"/>
          <w:color w:val="244061" w:themeColor="accent1" w:themeShade="80"/>
          <w:sz w:val="24"/>
          <w:szCs w:val="24"/>
          <w:lang w:eastAsia="en-GB"/>
        </w:rPr>
        <w:t xml:space="preserve"> Week commencing </w:t>
      </w:r>
      <w:r w:rsidR="00E204BA">
        <w:rPr>
          <w:rFonts w:ascii="Open Sans" w:hAnsi="Open Sans" w:cs="Open Sans"/>
          <w:color w:val="244061" w:themeColor="accent1" w:themeShade="80"/>
          <w:sz w:val="24"/>
          <w:szCs w:val="24"/>
          <w:lang w:eastAsia="en-GB"/>
        </w:rPr>
        <w:t>20 June</w:t>
      </w:r>
      <w:r w:rsidR="00A840EE">
        <w:rPr>
          <w:rFonts w:ascii="Open Sans" w:hAnsi="Open Sans" w:cs="Open Sans"/>
          <w:color w:val="244061" w:themeColor="accent1" w:themeShade="80"/>
          <w:sz w:val="24"/>
          <w:szCs w:val="24"/>
          <w:lang w:eastAsia="en-GB"/>
        </w:rPr>
        <w:t xml:space="preserve"> 2022</w:t>
      </w:r>
    </w:p>
    <w:p w14:paraId="479030BA" w14:textId="108CA918" w:rsidR="00E52D8D" w:rsidRPr="00454337" w:rsidRDefault="00454337" w:rsidP="00E204BA">
      <w:pPr>
        <w:spacing w:before="100" w:beforeAutospacing="1" w:after="0" w:line="240" w:lineRule="auto"/>
        <w:rPr>
          <w:rFonts w:ascii="Open Sans" w:hAnsi="Open Sans" w:cs="Open Sans"/>
          <w:sz w:val="24"/>
          <w:szCs w:val="24"/>
          <w:lang w:eastAsia="en-GB"/>
        </w:rPr>
      </w:pPr>
      <w:r w:rsidRPr="00454337">
        <w:rPr>
          <w:rFonts w:ascii="Open Sans" w:hAnsi="Open Sans" w:cs="Open Sans"/>
          <w:b/>
          <w:color w:val="244061" w:themeColor="accent1" w:themeShade="80"/>
          <w:sz w:val="24"/>
          <w:szCs w:val="24"/>
          <w:lang w:eastAsia="en-GB"/>
        </w:rPr>
        <w:t xml:space="preserve">How to </w:t>
      </w:r>
      <w:proofErr w:type="gramStart"/>
      <w:r w:rsidRPr="00454337">
        <w:rPr>
          <w:rFonts w:ascii="Open Sans" w:hAnsi="Open Sans" w:cs="Open Sans"/>
          <w:b/>
          <w:color w:val="244061" w:themeColor="accent1" w:themeShade="80"/>
          <w:sz w:val="24"/>
          <w:szCs w:val="24"/>
          <w:lang w:eastAsia="en-GB"/>
        </w:rPr>
        <w:t>apply</w:t>
      </w:r>
      <w:r w:rsidRPr="00454337">
        <w:rPr>
          <w:rFonts w:ascii="Open Sans" w:hAnsi="Open Sans" w:cs="Open Sans"/>
          <w:color w:val="244061" w:themeColor="accent1" w:themeShade="80"/>
          <w:sz w:val="24"/>
          <w:szCs w:val="24"/>
          <w:lang w:eastAsia="en-GB"/>
        </w:rPr>
        <w:t xml:space="preserve"> :</w:t>
      </w:r>
      <w:proofErr w:type="gramEnd"/>
      <w:r w:rsidRPr="00454337">
        <w:rPr>
          <w:rFonts w:ascii="Open Sans" w:hAnsi="Open Sans" w:cs="Open Sans"/>
          <w:color w:val="244061" w:themeColor="accent1" w:themeShade="80"/>
          <w:sz w:val="24"/>
          <w:szCs w:val="24"/>
          <w:lang w:eastAsia="en-GB"/>
        </w:rPr>
        <w:t xml:space="preserve">  </w:t>
      </w:r>
      <w:bookmarkStart w:id="0" w:name="_Hlk101534968"/>
      <w:r w:rsidR="00E52D8D">
        <w:rPr>
          <w:rFonts w:ascii="Open Sans" w:hAnsi="Open Sans" w:cs="Open Sans"/>
          <w:color w:val="244061" w:themeColor="accent1" w:themeShade="80"/>
          <w:sz w:val="24"/>
          <w:szCs w:val="24"/>
          <w:lang w:eastAsia="en-GB"/>
        </w:rPr>
        <w:fldChar w:fldCharType="begin"/>
      </w:r>
      <w:r w:rsidR="00E52D8D">
        <w:rPr>
          <w:rFonts w:ascii="Open Sans" w:hAnsi="Open Sans" w:cs="Open Sans"/>
          <w:color w:val="244061" w:themeColor="accent1" w:themeShade="80"/>
          <w:sz w:val="24"/>
          <w:szCs w:val="24"/>
          <w:lang w:eastAsia="en-GB"/>
        </w:rPr>
        <w:instrText xml:space="preserve"> HYPERLINK "mailto:</w:instrText>
      </w:r>
      <w:r w:rsidR="00E52D8D" w:rsidRPr="008A30C5">
        <w:rPr>
          <w:rFonts w:ascii="Open Sans" w:hAnsi="Open Sans" w:cs="Open Sans"/>
          <w:color w:val="244061" w:themeColor="accent1" w:themeShade="80"/>
          <w:sz w:val="24"/>
          <w:szCs w:val="24"/>
          <w:lang w:eastAsia="en-GB"/>
        </w:rPr>
        <w:instrText>admin.hhill@citizensadvicerichmond.org</w:instrText>
      </w:r>
      <w:r w:rsidR="00E52D8D">
        <w:rPr>
          <w:rFonts w:ascii="Open Sans" w:hAnsi="Open Sans" w:cs="Open Sans"/>
          <w:color w:val="244061" w:themeColor="accent1" w:themeShade="80"/>
          <w:sz w:val="24"/>
          <w:szCs w:val="24"/>
          <w:lang w:eastAsia="en-GB"/>
        </w:rPr>
        <w:instrText xml:space="preserve">" </w:instrText>
      </w:r>
      <w:r w:rsidR="00E52D8D">
        <w:rPr>
          <w:rFonts w:ascii="Open Sans" w:hAnsi="Open Sans" w:cs="Open Sans"/>
          <w:color w:val="244061" w:themeColor="accent1" w:themeShade="80"/>
          <w:sz w:val="24"/>
          <w:szCs w:val="24"/>
          <w:lang w:eastAsia="en-GB"/>
        </w:rPr>
        <w:fldChar w:fldCharType="separate"/>
      </w:r>
      <w:r w:rsidR="00E52D8D" w:rsidRPr="0070325C">
        <w:rPr>
          <w:rStyle w:val="Hyperlink"/>
          <w:rFonts w:ascii="Open Sans" w:hAnsi="Open Sans" w:cs="Open Sans"/>
          <w:sz w:val="24"/>
          <w:szCs w:val="24"/>
          <w:lang w:eastAsia="en-GB"/>
        </w:rPr>
        <w:t>admin.hhill@citizensadvicerichmond.org</w:t>
      </w:r>
      <w:r w:rsidR="00E52D8D">
        <w:rPr>
          <w:rFonts w:ascii="Open Sans" w:hAnsi="Open Sans" w:cs="Open Sans"/>
          <w:color w:val="244061" w:themeColor="accent1" w:themeShade="80"/>
          <w:sz w:val="24"/>
          <w:szCs w:val="24"/>
          <w:lang w:eastAsia="en-GB"/>
        </w:rPr>
        <w:fldChar w:fldCharType="end"/>
      </w:r>
      <w:r w:rsidR="00E52D8D">
        <w:rPr>
          <w:rFonts w:ascii="Open Sans" w:hAnsi="Open Sans" w:cs="Open Sans"/>
          <w:color w:val="244061" w:themeColor="accent1" w:themeShade="80"/>
          <w:sz w:val="24"/>
          <w:szCs w:val="24"/>
          <w:lang w:eastAsia="en-GB"/>
        </w:rPr>
        <w:t xml:space="preserve"> </w:t>
      </w:r>
      <w:bookmarkEnd w:id="0"/>
    </w:p>
    <w:p w14:paraId="6FA22361"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Context of the Role</w:t>
      </w:r>
      <w:r w:rsidRPr="00454337">
        <w:rPr>
          <w:rFonts w:ascii="Arial" w:hAnsi="Arial" w:cs="Arial"/>
          <w:color w:val="244061" w:themeColor="accent1" w:themeShade="80"/>
          <w:sz w:val="24"/>
          <w:szCs w:val="24"/>
        </w:rPr>
        <w:t xml:space="preserve">: </w:t>
      </w:r>
    </w:p>
    <w:p w14:paraId="3A343940" w14:textId="1E12F868"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We are pleased to offer you an exciting opportunity to become the </w:t>
      </w:r>
      <w:r w:rsidR="00A840EE">
        <w:rPr>
          <w:rFonts w:ascii="Arial" w:hAnsi="Arial" w:cs="Arial"/>
          <w:color w:val="244061" w:themeColor="accent1" w:themeShade="80"/>
          <w:sz w:val="24"/>
          <w:szCs w:val="24"/>
        </w:rPr>
        <w:t>Quality and Development Lead</w:t>
      </w:r>
      <w:r w:rsidRPr="00454337">
        <w:rPr>
          <w:rFonts w:ascii="Arial" w:hAnsi="Arial" w:cs="Arial"/>
          <w:color w:val="244061" w:themeColor="accent1" w:themeShade="80"/>
          <w:sz w:val="24"/>
          <w:szCs w:val="24"/>
        </w:rPr>
        <w:t xml:space="preserve"> for Citizens Advice </w:t>
      </w:r>
      <w:r w:rsidR="00A840EE">
        <w:rPr>
          <w:rFonts w:ascii="Arial" w:hAnsi="Arial" w:cs="Arial"/>
          <w:color w:val="244061" w:themeColor="accent1" w:themeShade="80"/>
          <w:sz w:val="24"/>
          <w:szCs w:val="24"/>
        </w:rPr>
        <w:t>Richmond</w:t>
      </w:r>
      <w:r w:rsidRPr="00454337">
        <w:rPr>
          <w:rFonts w:ascii="Arial" w:hAnsi="Arial" w:cs="Arial"/>
          <w:color w:val="244061" w:themeColor="accent1" w:themeShade="80"/>
          <w:sz w:val="24"/>
          <w:szCs w:val="24"/>
        </w:rPr>
        <w:t>.</w:t>
      </w:r>
    </w:p>
    <w:p w14:paraId="00850D38"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We are a friendly and diverse office. We support clients across our community, including those with complex advice needs and aim to reach the most vulnerable and excluded in our community.</w:t>
      </w:r>
    </w:p>
    <w:p w14:paraId="0B58BCF8" w14:textId="40EF5BB0" w:rsid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You will take overall responsibility for quality of advice and the </w:t>
      </w:r>
      <w:r w:rsidR="00A840EE">
        <w:rPr>
          <w:rFonts w:ascii="Arial" w:hAnsi="Arial" w:cs="Arial"/>
          <w:color w:val="244061" w:themeColor="accent1" w:themeShade="80"/>
          <w:sz w:val="24"/>
          <w:szCs w:val="24"/>
        </w:rPr>
        <w:t>development of our advice services</w:t>
      </w:r>
      <w:r w:rsidRPr="00454337">
        <w:rPr>
          <w:rFonts w:ascii="Arial" w:hAnsi="Arial" w:cs="Arial"/>
          <w:color w:val="244061" w:themeColor="accent1" w:themeShade="80"/>
          <w:sz w:val="24"/>
          <w:szCs w:val="24"/>
        </w:rPr>
        <w:t>.</w:t>
      </w:r>
      <w:r w:rsidR="00A840EE">
        <w:rPr>
          <w:rFonts w:ascii="Arial" w:hAnsi="Arial" w:cs="Arial"/>
          <w:color w:val="244061" w:themeColor="accent1" w:themeShade="80"/>
          <w:sz w:val="24"/>
          <w:szCs w:val="24"/>
        </w:rPr>
        <w:t xml:space="preserve"> </w:t>
      </w:r>
      <w:r w:rsidRPr="00454337">
        <w:rPr>
          <w:rFonts w:ascii="Arial" w:hAnsi="Arial" w:cs="Arial"/>
          <w:color w:val="244061" w:themeColor="accent1" w:themeShade="80"/>
          <w:sz w:val="24"/>
          <w:szCs w:val="24"/>
        </w:rPr>
        <w:t xml:space="preserve">This includes working with the </w:t>
      </w:r>
      <w:r w:rsidR="005721A4">
        <w:rPr>
          <w:rFonts w:ascii="Arial" w:hAnsi="Arial" w:cs="Arial"/>
          <w:color w:val="244061" w:themeColor="accent1" w:themeShade="80"/>
          <w:sz w:val="24"/>
          <w:szCs w:val="24"/>
        </w:rPr>
        <w:t>Service Delivery</w:t>
      </w:r>
      <w:r w:rsidR="00A840EE">
        <w:rPr>
          <w:rFonts w:ascii="Arial" w:hAnsi="Arial" w:cs="Arial"/>
          <w:color w:val="244061" w:themeColor="accent1" w:themeShade="80"/>
          <w:sz w:val="24"/>
          <w:szCs w:val="24"/>
        </w:rPr>
        <w:t xml:space="preserve"> Manager, </w:t>
      </w:r>
      <w:r w:rsidRPr="00454337">
        <w:rPr>
          <w:rFonts w:ascii="Arial" w:hAnsi="Arial" w:cs="Arial"/>
          <w:color w:val="244061" w:themeColor="accent1" w:themeShade="80"/>
          <w:sz w:val="24"/>
          <w:szCs w:val="24"/>
        </w:rPr>
        <w:t>advice teams and supervisors to ensure that the advice given to our clients is the best that it can be.</w:t>
      </w:r>
    </w:p>
    <w:p w14:paraId="60A2D41B" w14:textId="420E075C" w:rsidR="00A840EE" w:rsidRDefault="00A840EE" w:rsidP="00454337">
      <w:pPr>
        <w:spacing w:before="100" w:beforeAutospacing="1" w:after="100" w:afterAutospacing="1" w:line="240" w:lineRule="auto"/>
        <w:rPr>
          <w:rFonts w:ascii="Arial" w:hAnsi="Arial" w:cs="Arial"/>
          <w:color w:val="244061" w:themeColor="accent1" w:themeShade="80"/>
          <w:sz w:val="24"/>
          <w:szCs w:val="24"/>
        </w:rPr>
      </w:pPr>
      <w:r>
        <w:rPr>
          <w:rFonts w:ascii="Arial" w:hAnsi="Arial" w:cs="Arial"/>
          <w:color w:val="244061" w:themeColor="accent1" w:themeShade="80"/>
          <w:sz w:val="24"/>
          <w:szCs w:val="24"/>
        </w:rPr>
        <w:t xml:space="preserve">You will be responsible for working with our training supervisor to ensure that issues arising from quality of advice assessments are transformed into learning opportunities. </w:t>
      </w:r>
    </w:p>
    <w:p w14:paraId="2F3D1C21" w14:textId="3B9C5EC6" w:rsidR="00A840EE" w:rsidRPr="00454337" w:rsidRDefault="00A840EE" w:rsidP="00454337">
      <w:pPr>
        <w:spacing w:before="100" w:beforeAutospacing="1" w:after="100" w:afterAutospacing="1" w:line="240" w:lineRule="auto"/>
        <w:rPr>
          <w:rFonts w:ascii="Arial" w:hAnsi="Arial" w:cs="Arial"/>
          <w:color w:val="244061" w:themeColor="accent1" w:themeShade="80"/>
          <w:sz w:val="24"/>
          <w:szCs w:val="24"/>
        </w:rPr>
      </w:pPr>
      <w:r>
        <w:rPr>
          <w:rFonts w:ascii="Arial" w:hAnsi="Arial" w:cs="Arial"/>
          <w:color w:val="244061" w:themeColor="accent1" w:themeShade="80"/>
          <w:sz w:val="24"/>
          <w:szCs w:val="24"/>
        </w:rPr>
        <w:t>You will be responsible for the management, development and delivery of our outreach services, including direct delivery of our Energy Advice Project.</w:t>
      </w:r>
    </w:p>
    <w:p w14:paraId="66561C3B"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lastRenderedPageBreak/>
        <w:t xml:space="preserve">The role offers the opportunity to develop joint processes and procedures, share good practice and assist the service to further develop its current </w:t>
      </w:r>
      <w:proofErr w:type="gramStart"/>
      <w:r w:rsidRPr="00454337">
        <w:rPr>
          <w:rFonts w:ascii="Arial" w:hAnsi="Arial" w:cs="Arial"/>
          <w:color w:val="244061" w:themeColor="accent1" w:themeShade="80"/>
          <w:sz w:val="24"/>
          <w:szCs w:val="24"/>
        </w:rPr>
        <w:t>high quality</w:t>
      </w:r>
      <w:proofErr w:type="gramEnd"/>
      <w:r w:rsidRPr="00454337">
        <w:rPr>
          <w:rFonts w:ascii="Arial" w:hAnsi="Arial" w:cs="Arial"/>
          <w:color w:val="244061" w:themeColor="accent1" w:themeShade="80"/>
          <w:sz w:val="24"/>
          <w:szCs w:val="24"/>
        </w:rPr>
        <w:t xml:space="preserve"> standards.</w:t>
      </w:r>
    </w:p>
    <w:p w14:paraId="1085FA3C"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Every local Citizens Advice is a registered charity. Different application procedures are adopted by individual local Citizens Advice. Contact the relevant one as outlined in the information about this role. You should not send an application form to national Citizens Advice.</w:t>
      </w:r>
    </w:p>
    <w:p w14:paraId="7EDD9613" w14:textId="77777777" w:rsidR="00454337" w:rsidRDefault="00454337" w:rsidP="00454337">
      <w:pPr>
        <w:spacing w:before="100" w:beforeAutospacing="1" w:after="100" w:afterAutospacing="1" w:line="240" w:lineRule="auto"/>
        <w:rPr>
          <w:rFonts w:ascii="Arial" w:hAnsi="Arial" w:cs="Arial"/>
          <w:color w:val="000000"/>
          <w:sz w:val="24"/>
          <w:szCs w:val="24"/>
          <w:shd w:val="clear" w:color="auto" w:fill="F2F6F9"/>
        </w:rPr>
      </w:pPr>
      <w:r w:rsidRPr="00454337">
        <w:rPr>
          <w:rFonts w:ascii="Arial" w:hAnsi="Arial" w:cs="Arial"/>
          <w:color w:val="244061" w:themeColor="accent1" w:themeShade="80"/>
          <w:sz w:val="24"/>
          <w:szCs w:val="24"/>
        </w:rPr>
        <w:t xml:space="preserve">All local Citizens Advice produce their own annual report, but you can find out more </w:t>
      </w:r>
      <w:hyperlink r:id="rId7" w:history="1">
        <w:r w:rsidRPr="00454337">
          <w:rPr>
            <w:rFonts w:ascii="Arial" w:hAnsi="Arial" w:cs="Arial"/>
            <w:color w:val="004B88"/>
            <w:sz w:val="24"/>
            <w:szCs w:val="24"/>
            <w:u w:val="single"/>
            <w:shd w:val="clear" w:color="auto" w:fill="F2F6F9"/>
          </w:rPr>
          <w:t>about the Citizens Advice network</w:t>
        </w:r>
      </w:hyperlink>
      <w:r w:rsidRPr="00454337">
        <w:rPr>
          <w:rFonts w:ascii="Arial" w:hAnsi="Arial" w:cs="Arial"/>
          <w:color w:val="004B88"/>
          <w:sz w:val="24"/>
          <w:szCs w:val="24"/>
          <w:u w:val="single"/>
          <w:shd w:val="clear" w:color="auto" w:fill="F2F6F9"/>
        </w:rPr>
        <w:t xml:space="preserve"> </w:t>
      </w:r>
      <w:r w:rsidRPr="00454337">
        <w:rPr>
          <w:rFonts w:ascii="Arial" w:hAnsi="Arial" w:cs="Arial"/>
          <w:color w:val="244061" w:themeColor="accent1" w:themeShade="80"/>
          <w:sz w:val="24"/>
          <w:szCs w:val="24"/>
        </w:rPr>
        <w:t xml:space="preserve">or download the latest national Citizens Advice </w:t>
      </w:r>
      <w:hyperlink r:id="rId8" w:history="1">
        <w:r w:rsidRPr="00454337">
          <w:rPr>
            <w:rFonts w:ascii="Arial" w:hAnsi="Arial" w:cs="Arial"/>
            <w:color w:val="004B88"/>
            <w:sz w:val="24"/>
            <w:szCs w:val="24"/>
            <w:u w:val="single"/>
            <w:shd w:val="clear" w:color="auto" w:fill="F2F6F9"/>
          </w:rPr>
          <w:t>annual report</w:t>
        </w:r>
      </w:hyperlink>
      <w:r w:rsidRPr="00454337">
        <w:rPr>
          <w:rFonts w:ascii="Arial" w:hAnsi="Arial" w:cs="Arial"/>
          <w:color w:val="000000"/>
          <w:sz w:val="24"/>
          <w:szCs w:val="24"/>
          <w:shd w:val="clear" w:color="auto" w:fill="F2F6F9"/>
        </w:rPr>
        <w:t>.</w:t>
      </w:r>
    </w:p>
    <w:p w14:paraId="394FAD5F" w14:textId="7AF9AFED" w:rsidR="00FF7E37" w:rsidRPr="001F274E" w:rsidRDefault="0005174F" w:rsidP="001F274E">
      <w:pPr>
        <w:pStyle w:val="Heading1"/>
        <w:rPr>
          <w:color w:val="auto"/>
          <w:szCs w:val="24"/>
        </w:rPr>
      </w:pPr>
      <w:r w:rsidRPr="00D457B7">
        <w:rPr>
          <w:color w:val="auto"/>
          <w:szCs w:val="24"/>
        </w:rPr>
        <w:t xml:space="preserve">                                     </w:t>
      </w:r>
    </w:p>
    <w:p w14:paraId="1596FEBC" w14:textId="731E288B" w:rsidR="00214CF2" w:rsidRPr="00FF7E37" w:rsidRDefault="00FF7E37" w:rsidP="00214CF2">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b/>
          <w:bCs/>
          <w:color w:val="004888"/>
          <w:sz w:val="28"/>
          <w:szCs w:val="28"/>
          <w:lang w:eastAsia="en-GB"/>
        </w:rPr>
        <w:t>Quality and Development Lead</w:t>
      </w:r>
    </w:p>
    <w:p w14:paraId="5CB7385A" w14:textId="77777777" w:rsidR="00214CF2" w:rsidRPr="00FF7E37" w:rsidRDefault="00214CF2" w:rsidP="00214CF2">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color w:val="004888"/>
          <w:sz w:val="28"/>
          <w:szCs w:val="28"/>
          <w:lang w:eastAsia="en-GB"/>
        </w:rPr>
        <w:t>Job pack</w:t>
      </w:r>
    </w:p>
    <w:p w14:paraId="7BF9CE86"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3974F838" w14:textId="7555CCB1" w:rsidR="00214CF2" w:rsidRPr="00653571" w:rsidRDefault="00214CF2" w:rsidP="00214CF2">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w:t>
      </w:r>
      <w:r>
        <w:rPr>
          <w:rFonts w:ascii="Open Sans" w:eastAsia="Times New Roman" w:hAnsi="Open Sans" w:cs="Open Sans"/>
          <w:color w:val="004888"/>
          <w:sz w:val="24"/>
          <w:szCs w:val="24"/>
          <w:lang w:eastAsia="en-GB"/>
        </w:rPr>
        <w:t xml:space="preserve">t in working at Citizens Advice </w:t>
      </w:r>
      <w:r w:rsidR="00FF7E37">
        <w:rPr>
          <w:rFonts w:ascii="Open Sans" w:eastAsia="Times New Roman" w:hAnsi="Open Sans" w:cs="Open Sans"/>
          <w:color w:val="004888"/>
          <w:sz w:val="24"/>
          <w:szCs w:val="24"/>
          <w:lang w:eastAsia="en-GB"/>
        </w:rPr>
        <w:t>Richmond</w:t>
      </w:r>
      <w:r>
        <w:rPr>
          <w:rFonts w:ascii="Open Sans" w:eastAsia="Times New Roman" w:hAnsi="Open Sans" w:cs="Open Sans"/>
          <w:color w:val="004888"/>
          <w:sz w:val="24"/>
          <w:szCs w:val="24"/>
          <w:lang w:eastAsia="en-GB"/>
        </w:rPr>
        <w:t xml:space="preserve">. </w:t>
      </w:r>
      <w:r w:rsidRPr="00653571">
        <w:rPr>
          <w:rFonts w:ascii="Open Sans" w:eastAsia="Times New Roman" w:hAnsi="Open Sans" w:cs="Open Sans"/>
          <w:color w:val="004888"/>
          <w:sz w:val="24"/>
          <w:szCs w:val="24"/>
          <w:lang w:eastAsia="en-GB"/>
        </w:rPr>
        <w:t>This job pack should give you everything you need to know to apply for this role and what it means to work at Citizens Advice.  </w:t>
      </w:r>
    </w:p>
    <w:p w14:paraId="57635AD4"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19A052BB" w14:textId="77777777" w:rsidR="00214CF2" w:rsidRPr="00653571" w:rsidRDefault="00214CF2" w:rsidP="00214CF2">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In this pack you’ll find:</w:t>
      </w:r>
    </w:p>
    <w:p w14:paraId="36929000"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14:paraId="2FAB0F17"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proofErr w:type="gramStart"/>
      <w:r w:rsidRPr="00653571">
        <w:rPr>
          <w:rFonts w:ascii="Open Sans" w:eastAsia="Times New Roman" w:hAnsi="Open Sans" w:cs="Open Sans"/>
          <w:color w:val="004888"/>
          <w:sz w:val="24"/>
          <w:szCs w:val="24"/>
          <w:lang w:eastAsia="en-GB"/>
        </w:rPr>
        <w:t>3  things</w:t>
      </w:r>
      <w:proofErr w:type="gramEnd"/>
      <w:r w:rsidRPr="00653571">
        <w:rPr>
          <w:rFonts w:ascii="Open Sans" w:eastAsia="Times New Roman" w:hAnsi="Open Sans" w:cs="Open Sans"/>
          <w:color w:val="004888"/>
          <w:sz w:val="24"/>
          <w:szCs w:val="24"/>
          <w:lang w:eastAsia="en-GB"/>
        </w:rPr>
        <w:t xml:space="preserve"> you should know about us</w:t>
      </w:r>
    </w:p>
    <w:p w14:paraId="506EBCF2" w14:textId="63DE7B55"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Overview of Citizens Advice and Citizens Advice</w:t>
      </w:r>
      <w:r>
        <w:rPr>
          <w:rFonts w:ascii="Open Sans" w:eastAsia="Times New Roman" w:hAnsi="Open Sans" w:cs="Open Sans"/>
          <w:color w:val="004888"/>
          <w:sz w:val="24"/>
          <w:szCs w:val="24"/>
          <w:lang w:eastAsia="en-GB"/>
        </w:rPr>
        <w:t xml:space="preserve"> </w:t>
      </w:r>
      <w:r w:rsidR="00B65E2D">
        <w:rPr>
          <w:rFonts w:ascii="Open Sans" w:eastAsia="Times New Roman" w:hAnsi="Open Sans" w:cs="Open Sans"/>
          <w:color w:val="004888"/>
          <w:sz w:val="24"/>
          <w:szCs w:val="24"/>
          <w:lang w:eastAsia="en-GB"/>
        </w:rPr>
        <w:t>Richmond</w:t>
      </w:r>
      <w:r w:rsidRPr="00653571">
        <w:rPr>
          <w:rFonts w:ascii="Open Sans" w:eastAsia="Times New Roman" w:hAnsi="Open Sans" w:cs="Open Sans"/>
          <w:color w:val="004888"/>
          <w:sz w:val="24"/>
          <w:szCs w:val="24"/>
          <w:lang w:eastAsia="en-GB"/>
        </w:rPr>
        <w:t xml:space="preserve"> </w:t>
      </w:r>
    </w:p>
    <w:p w14:paraId="435376B7"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14:paraId="73FE2C69"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14:paraId="78FAA17E" w14:textId="77777777" w:rsidR="00214CF2" w:rsidRPr="00653571" w:rsidRDefault="00214CF2" w:rsidP="00214CF2">
      <w:pPr>
        <w:numPr>
          <w:ilvl w:val="0"/>
          <w:numId w:val="3"/>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00214CF2" w:rsidRPr="00653571" w14:paraId="640F111C" w14:textId="77777777" w:rsidTr="005E3142">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14:paraId="42124799"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B88"/>
                <w:sz w:val="24"/>
                <w:szCs w:val="24"/>
                <w:lang w:eastAsia="en-GB"/>
              </w:rPr>
              <w:t>Want to chat about this role?</w:t>
            </w:r>
          </w:p>
          <w:p w14:paraId="525196EA" w14:textId="3CDDEA36" w:rsidR="00214CF2" w:rsidRDefault="00214CF2" w:rsidP="0062628D">
            <w:pPr>
              <w:spacing w:after="0" w:line="240" w:lineRule="auto"/>
              <w:jc w:val="both"/>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If you want to chat about th</w:t>
            </w:r>
            <w:r>
              <w:rPr>
                <w:rFonts w:ascii="Open Sans" w:eastAsia="Times New Roman" w:hAnsi="Open Sans" w:cs="Open Sans"/>
                <w:color w:val="004B88"/>
                <w:sz w:val="24"/>
                <w:szCs w:val="24"/>
                <w:lang w:eastAsia="en-GB"/>
              </w:rPr>
              <w:t xml:space="preserve">e role further, you can contact </w:t>
            </w:r>
            <w:r w:rsidR="00FF7E37">
              <w:rPr>
                <w:rFonts w:ascii="Open Sans" w:eastAsia="Times New Roman" w:hAnsi="Open Sans" w:cs="Open Sans"/>
                <w:color w:val="004B88"/>
                <w:sz w:val="24"/>
                <w:szCs w:val="24"/>
                <w:lang w:eastAsia="en-GB"/>
              </w:rPr>
              <w:t>Lorna Reid</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by</w:t>
            </w:r>
            <w:r>
              <w:rPr>
                <w:rFonts w:ascii="Open Sans" w:eastAsia="Times New Roman" w:hAnsi="Open Sans" w:cs="Open Sans"/>
                <w:color w:val="004B88"/>
                <w:sz w:val="24"/>
                <w:szCs w:val="24"/>
                <w:lang w:eastAsia="en-GB"/>
              </w:rPr>
              <w:t xml:space="preserve"> emailing </w:t>
            </w:r>
            <w:hyperlink r:id="rId9" w:history="1">
              <w:r w:rsidR="00FF7E37" w:rsidRPr="00FF7E37">
                <w:rPr>
                  <w:rStyle w:val="Hyperlink"/>
                  <w:rFonts w:ascii="Open Sans" w:eastAsia="Times New Roman" w:hAnsi="Open Sans" w:cs="Open Sans"/>
                  <w:sz w:val="24"/>
                  <w:szCs w:val="24"/>
                </w:rPr>
                <w:t>l</w:t>
              </w:r>
              <w:r w:rsidR="00FF7E37" w:rsidRPr="00FF7E37">
                <w:rPr>
                  <w:rStyle w:val="Hyperlink"/>
                  <w:rFonts w:ascii="Open Sans" w:hAnsi="Open Sans" w:cs="Open Sans"/>
                  <w:sz w:val="24"/>
                  <w:szCs w:val="24"/>
                </w:rPr>
                <w:t>orna.reid@citizensadvicerichmond.org</w:t>
              </w:r>
            </w:hyperlink>
          </w:p>
          <w:p w14:paraId="1F178326"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 </w:t>
            </w:r>
          </w:p>
        </w:tc>
      </w:tr>
      <w:tr w:rsidR="00214CF2" w:rsidRPr="00653571" w14:paraId="607D0BA6" w14:textId="77777777" w:rsidTr="005E3142">
        <w:trPr>
          <w:trHeight w:val="4571"/>
        </w:trPr>
        <w:tc>
          <w:tcPr>
            <w:tcW w:w="0" w:type="auto"/>
            <w:tcMar>
              <w:top w:w="100" w:type="dxa"/>
              <w:left w:w="100" w:type="dxa"/>
              <w:bottom w:w="100" w:type="dxa"/>
              <w:right w:w="100" w:type="dxa"/>
            </w:tcMar>
            <w:hideMark/>
          </w:tcPr>
          <w:p w14:paraId="311043E0" w14:textId="77777777" w:rsidR="00214CF2" w:rsidRPr="00653571" w:rsidRDefault="00214CF2" w:rsidP="0062628D">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lastRenderedPageBreak/>
              <w:drawing>
                <wp:inline distT="0" distB="0" distL="0" distR="0" wp14:anchorId="62A7750A" wp14:editId="4D41ECFB">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w:t>
            </w:r>
            <w:r w:rsidRPr="00FF7E37">
              <w:rPr>
                <w:rFonts w:ascii="Open Sans" w:eastAsia="Times New Roman" w:hAnsi="Open Sans" w:cs="Open Sans"/>
                <w:b/>
                <w:bCs/>
                <w:color w:val="004888"/>
                <w:sz w:val="28"/>
                <w:szCs w:val="28"/>
                <w:lang w:eastAsia="en-GB"/>
              </w:rPr>
              <w:t>Our values</w:t>
            </w:r>
          </w:p>
          <w:p w14:paraId="5808C702" w14:textId="77777777"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inventive. </w:t>
            </w:r>
            <w:r w:rsidRPr="00653571">
              <w:rPr>
                <w:rFonts w:ascii="Open Sans" w:eastAsia="Times New Roman" w:hAnsi="Open Sans" w:cs="Open Sans"/>
                <w:color w:val="004888"/>
                <w:sz w:val="24"/>
                <w:szCs w:val="24"/>
                <w:lang w:eastAsia="en-GB"/>
              </w:rPr>
              <w:t>We’re not afraid of trying new things and learn by getting things wrong. We question every idea to make it better and we change when things aren’t working.</w:t>
            </w:r>
          </w:p>
          <w:p w14:paraId="63C78160" w14:textId="77777777"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14:paraId="77BB1E0F" w14:textId="77777777" w:rsidR="00214CF2" w:rsidRPr="00653571" w:rsidRDefault="00214CF2" w:rsidP="0062628D">
            <w:pPr>
              <w:spacing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responsible. </w:t>
            </w:r>
            <w:r w:rsidRPr="00653571">
              <w:rPr>
                <w:rFonts w:ascii="Open Sans" w:eastAsia="Times New Roman" w:hAnsi="Open Sans" w:cs="Open Sans"/>
                <w:color w:val="004888"/>
                <w:sz w:val="24"/>
                <w:szCs w:val="24"/>
                <w:lang w:eastAsia="en-GB"/>
              </w:rPr>
              <w:t>We do what we say we’ll do and keep our promises. We remember that we work for a charity and use our resources effectively.</w:t>
            </w:r>
          </w:p>
        </w:tc>
      </w:tr>
      <w:tr w:rsidR="00214CF2" w:rsidRPr="00653571" w14:paraId="5E30C3D9" w14:textId="77777777" w:rsidTr="005E3142">
        <w:tc>
          <w:tcPr>
            <w:tcW w:w="0" w:type="auto"/>
            <w:tcMar>
              <w:top w:w="100" w:type="dxa"/>
              <w:left w:w="100" w:type="dxa"/>
              <w:bottom w:w="100" w:type="dxa"/>
              <w:right w:w="10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830"/>
              <w:gridCol w:w="5048"/>
            </w:tblGrid>
            <w:tr w:rsidR="00214CF2" w:rsidRPr="00653571" w14:paraId="623DB980" w14:textId="77777777" w:rsidTr="0062628D">
              <w:tc>
                <w:tcPr>
                  <w:tcW w:w="0" w:type="auto"/>
                  <w:tcMar>
                    <w:top w:w="100" w:type="dxa"/>
                    <w:left w:w="100" w:type="dxa"/>
                    <w:bottom w:w="100" w:type="dxa"/>
                    <w:right w:w="100" w:type="dxa"/>
                  </w:tcMar>
                  <w:hideMark/>
                </w:tcPr>
                <w:p w14:paraId="3834D637"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752D25AF" wp14:editId="00AFB39C">
                        <wp:extent cx="390994" cy="373487"/>
                        <wp:effectExtent l="0" t="0" r="9525" b="762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7" cy="37486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5E0ADFEF" w14:textId="77777777" w:rsidR="00214CF2" w:rsidRPr="00FF7E37" w:rsidRDefault="00214CF2" w:rsidP="0062628D">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b/>
                      <w:bCs/>
                      <w:color w:val="004888"/>
                      <w:sz w:val="28"/>
                      <w:szCs w:val="28"/>
                      <w:lang w:eastAsia="en-GB"/>
                    </w:rPr>
                    <w:t>3 things you should know about us</w:t>
                  </w:r>
                </w:p>
              </w:tc>
            </w:tr>
          </w:tbl>
          <w:p w14:paraId="75024FFE"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p>
          <w:p w14:paraId="74C3C413"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1. We’re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14:paraId="1545F009"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14:paraId="371648BC"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We’re here for everyone. </w:t>
            </w:r>
            <w:r w:rsidRPr="00653571">
              <w:rPr>
                <w:rFonts w:ascii="Open Sans" w:eastAsia="Times New Roman" w:hAnsi="Open Sans" w:cs="Open Sans"/>
                <w:color w:val="004888"/>
                <w:sz w:val="24"/>
                <w:szCs w:val="24"/>
                <w:lang w:eastAsia="en-GB"/>
              </w:rPr>
              <w:t>Our advice helps people solve problems and our advocacy helps fix problems in society. Whatever the problem, we won’t turn people away.</w:t>
            </w:r>
          </w:p>
          <w:p w14:paraId="6CF1285D"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14:paraId="3912902A" w14:textId="77777777" w:rsidR="00214CF2" w:rsidRDefault="00214CF2" w:rsidP="0062628D">
            <w:pPr>
              <w:spacing w:after="0" w:line="240" w:lineRule="auto"/>
              <w:jc w:val="both"/>
              <w:rPr>
                <w:rFonts w:ascii="Open Sans" w:eastAsia="Times New Roman" w:hAnsi="Open Sans" w:cs="Open Sans"/>
                <w:color w:val="004888"/>
                <w:sz w:val="24"/>
                <w:szCs w:val="24"/>
                <w:lang w:eastAsia="en-GB"/>
              </w:rPr>
            </w:pPr>
            <w:r w:rsidRPr="00653571">
              <w:rPr>
                <w:rFonts w:ascii="Open Sans" w:eastAsia="Times New Roman" w:hAnsi="Open Sans" w:cs="Open Sans"/>
                <w:b/>
                <w:bCs/>
                <w:color w:val="004888"/>
                <w:sz w:val="24"/>
                <w:szCs w:val="24"/>
                <w:lang w:eastAsia="en-GB"/>
              </w:rPr>
              <w:t xml:space="preserve">3. We’re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p w14:paraId="7AA67057" w14:textId="7BEFC983" w:rsidR="00FF7E37" w:rsidRPr="00653571" w:rsidRDefault="00FF7E37" w:rsidP="0062628D">
            <w:pPr>
              <w:spacing w:after="0" w:line="240" w:lineRule="auto"/>
              <w:jc w:val="both"/>
              <w:rPr>
                <w:rFonts w:ascii="Times New Roman" w:eastAsia="Times New Roman" w:hAnsi="Times New Roman" w:cs="Times New Roman"/>
                <w:sz w:val="24"/>
                <w:szCs w:val="24"/>
                <w:lang w:eastAsia="en-GB"/>
              </w:rPr>
            </w:pPr>
          </w:p>
        </w:tc>
      </w:tr>
    </w:tbl>
    <w:p w14:paraId="217CE3BD" w14:textId="77777777" w:rsidR="001F274E" w:rsidRDefault="001F274E" w:rsidP="00214CF2">
      <w:pPr>
        <w:spacing w:after="0" w:line="240" w:lineRule="auto"/>
        <w:rPr>
          <w:rFonts w:ascii="Open Sans" w:eastAsia="Times New Roman" w:hAnsi="Open Sans" w:cs="Open Sans"/>
          <w:b/>
          <w:bCs/>
          <w:color w:val="004888"/>
          <w:sz w:val="28"/>
          <w:szCs w:val="28"/>
          <w:lang w:eastAsia="en-GB"/>
        </w:rPr>
      </w:pPr>
    </w:p>
    <w:p w14:paraId="0FD63A9F" w14:textId="09B936ED" w:rsidR="00214CF2" w:rsidRPr="00FF7E37" w:rsidRDefault="00214CF2" w:rsidP="00214CF2">
      <w:pPr>
        <w:spacing w:after="0" w:line="240" w:lineRule="auto"/>
        <w:rPr>
          <w:rFonts w:ascii="Open Sans" w:eastAsia="Times New Roman" w:hAnsi="Open Sans" w:cs="Open Sans"/>
          <w:b/>
          <w:bCs/>
          <w:color w:val="004888"/>
          <w:sz w:val="28"/>
          <w:szCs w:val="28"/>
          <w:lang w:eastAsia="en-GB"/>
        </w:rPr>
      </w:pPr>
      <w:r w:rsidRPr="00FF7E37">
        <w:rPr>
          <w:rFonts w:ascii="Open Sans" w:eastAsia="Times New Roman" w:hAnsi="Open Sans" w:cs="Open Sans"/>
          <w:b/>
          <w:bCs/>
          <w:color w:val="004888"/>
          <w:sz w:val="28"/>
          <w:szCs w:val="28"/>
          <w:lang w:eastAsia="en-GB"/>
        </w:rPr>
        <w:t xml:space="preserve">How </w:t>
      </w:r>
      <w:r w:rsidR="00FF7E37" w:rsidRPr="00FF7E37">
        <w:rPr>
          <w:rFonts w:ascii="Open Sans" w:eastAsia="Times New Roman" w:hAnsi="Open Sans" w:cs="Open Sans"/>
          <w:b/>
          <w:bCs/>
          <w:color w:val="004888"/>
          <w:sz w:val="28"/>
          <w:szCs w:val="28"/>
          <w:lang w:eastAsia="en-GB"/>
        </w:rPr>
        <w:t>Citizens Advice Richmond</w:t>
      </w:r>
      <w:r w:rsidRPr="00FF7E37">
        <w:rPr>
          <w:rFonts w:ascii="Open Sans" w:eastAsia="Times New Roman" w:hAnsi="Open Sans" w:cs="Open Sans"/>
          <w:b/>
          <w:bCs/>
          <w:color w:val="004888"/>
          <w:sz w:val="28"/>
          <w:szCs w:val="28"/>
          <w:lang w:eastAsia="en-GB"/>
        </w:rPr>
        <w:t xml:space="preserve"> works</w:t>
      </w:r>
    </w:p>
    <w:p w14:paraId="2893909F" w14:textId="77777777" w:rsidR="00214CF2" w:rsidRPr="005E3142" w:rsidRDefault="00214CF2" w:rsidP="00214CF2">
      <w:pPr>
        <w:spacing w:after="0" w:line="240" w:lineRule="auto"/>
        <w:rPr>
          <w:rFonts w:ascii="Open Sans" w:eastAsia="Times New Roman" w:hAnsi="Open Sans" w:cs="Open Sans"/>
          <w:b/>
          <w:bCs/>
          <w:color w:val="004888"/>
          <w:sz w:val="16"/>
          <w:szCs w:val="16"/>
          <w:lang w:eastAsia="en-GB"/>
        </w:rPr>
      </w:pPr>
    </w:p>
    <w:p w14:paraId="6C2EF1A0" w14:textId="77777777" w:rsidR="001F274E" w:rsidRDefault="00214CF2" w:rsidP="00214CF2">
      <w:pPr>
        <w:spacing w:after="0" w:line="240" w:lineRule="auto"/>
        <w:rPr>
          <w:rFonts w:ascii="Open Sans" w:eastAsia="Times New Roman" w:hAnsi="Open Sans" w:cs="Open Sans"/>
          <w:bCs/>
          <w:color w:val="004888"/>
          <w:sz w:val="24"/>
          <w:szCs w:val="24"/>
          <w:lang w:eastAsia="en-GB"/>
        </w:rPr>
      </w:pPr>
      <w:r>
        <w:rPr>
          <w:rFonts w:ascii="Open Sans" w:eastAsia="Times New Roman" w:hAnsi="Open Sans" w:cs="Open Sans"/>
          <w:bCs/>
          <w:color w:val="004888"/>
          <w:sz w:val="24"/>
          <w:szCs w:val="24"/>
          <w:lang w:eastAsia="en-GB"/>
        </w:rPr>
        <w:t xml:space="preserve">Citizens Advice </w:t>
      </w:r>
      <w:r w:rsidR="00FF7E37">
        <w:rPr>
          <w:rFonts w:ascii="Open Sans" w:eastAsia="Times New Roman" w:hAnsi="Open Sans" w:cs="Open Sans"/>
          <w:bCs/>
          <w:color w:val="004888"/>
          <w:sz w:val="24"/>
          <w:szCs w:val="24"/>
          <w:lang w:eastAsia="en-GB"/>
        </w:rPr>
        <w:t>Richmond</w:t>
      </w:r>
      <w:r>
        <w:rPr>
          <w:rFonts w:ascii="Open Sans" w:eastAsia="Times New Roman" w:hAnsi="Open Sans" w:cs="Open Sans"/>
          <w:bCs/>
          <w:color w:val="004888"/>
          <w:sz w:val="24"/>
          <w:szCs w:val="24"/>
          <w:lang w:eastAsia="en-GB"/>
        </w:rPr>
        <w:t xml:space="preserve"> consists of </w:t>
      </w:r>
      <w:r w:rsidR="00FF7E37">
        <w:rPr>
          <w:rFonts w:ascii="Open Sans" w:eastAsia="Times New Roman" w:hAnsi="Open Sans" w:cs="Open Sans"/>
          <w:bCs/>
          <w:color w:val="004888"/>
          <w:sz w:val="24"/>
          <w:szCs w:val="24"/>
          <w:lang w:eastAsia="en-GB"/>
        </w:rPr>
        <w:t>several busy offices</w:t>
      </w:r>
      <w:r w:rsidR="00E14274">
        <w:rPr>
          <w:rFonts w:ascii="Open Sans" w:eastAsia="Times New Roman" w:hAnsi="Open Sans" w:cs="Open Sans"/>
          <w:bCs/>
          <w:color w:val="004888"/>
          <w:sz w:val="24"/>
          <w:szCs w:val="24"/>
          <w:lang w:eastAsia="en-GB"/>
        </w:rPr>
        <w:t xml:space="preserve"> and </w:t>
      </w:r>
      <w:r>
        <w:rPr>
          <w:rFonts w:ascii="Open Sans" w:eastAsia="Times New Roman" w:hAnsi="Open Sans" w:cs="Open Sans"/>
          <w:bCs/>
          <w:color w:val="004888"/>
          <w:sz w:val="24"/>
          <w:szCs w:val="24"/>
          <w:lang w:eastAsia="en-GB"/>
        </w:rPr>
        <w:t xml:space="preserve">operates on several outreach locations. </w:t>
      </w:r>
    </w:p>
    <w:p w14:paraId="59CBD186" w14:textId="77777777" w:rsidR="001F274E" w:rsidRDefault="001F274E" w:rsidP="00214CF2">
      <w:pPr>
        <w:spacing w:after="0" w:line="240" w:lineRule="auto"/>
        <w:rPr>
          <w:rFonts w:ascii="Open Sans" w:eastAsia="Times New Roman" w:hAnsi="Open Sans" w:cs="Open Sans"/>
          <w:bCs/>
          <w:color w:val="004888"/>
          <w:sz w:val="24"/>
          <w:szCs w:val="24"/>
          <w:lang w:eastAsia="en-GB"/>
        </w:rPr>
      </w:pPr>
    </w:p>
    <w:p w14:paraId="44829AAF" w14:textId="77777777" w:rsidR="001F274E" w:rsidRDefault="00214CF2" w:rsidP="00214CF2">
      <w:pPr>
        <w:spacing w:after="0" w:line="240" w:lineRule="auto"/>
        <w:rPr>
          <w:rFonts w:ascii="Open Sans" w:eastAsia="Times New Roman" w:hAnsi="Open Sans" w:cs="Open Sans"/>
          <w:bCs/>
          <w:color w:val="004888"/>
          <w:sz w:val="24"/>
          <w:szCs w:val="24"/>
          <w:lang w:eastAsia="en-GB"/>
        </w:rPr>
      </w:pPr>
      <w:r>
        <w:rPr>
          <w:rFonts w:ascii="Open Sans" w:eastAsia="Times New Roman" w:hAnsi="Open Sans" w:cs="Open Sans"/>
          <w:bCs/>
          <w:color w:val="004888"/>
          <w:sz w:val="24"/>
          <w:szCs w:val="24"/>
          <w:lang w:eastAsia="en-GB"/>
        </w:rPr>
        <w:t xml:space="preserve">We run a multi-channel service so clients can contact us by email, webchat, telephone and face-to-face drop-ins. </w:t>
      </w:r>
    </w:p>
    <w:p w14:paraId="62157CE7" w14:textId="77777777" w:rsidR="001F274E" w:rsidRDefault="001F274E" w:rsidP="00214CF2">
      <w:pPr>
        <w:spacing w:after="0" w:line="240" w:lineRule="auto"/>
        <w:rPr>
          <w:rFonts w:ascii="Open Sans" w:eastAsia="Times New Roman" w:hAnsi="Open Sans" w:cs="Open Sans"/>
          <w:bCs/>
          <w:color w:val="004888"/>
          <w:sz w:val="24"/>
          <w:szCs w:val="24"/>
          <w:lang w:eastAsia="en-GB"/>
        </w:rPr>
      </w:pPr>
    </w:p>
    <w:p w14:paraId="401FF9B4" w14:textId="61750A35" w:rsidR="00214CF2" w:rsidRPr="00214CF2" w:rsidRDefault="00214CF2"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Cs/>
          <w:color w:val="004888"/>
          <w:sz w:val="24"/>
          <w:szCs w:val="24"/>
          <w:lang w:eastAsia="en-GB"/>
        </w:rPr>
        <w:t>Our staff consist of a diverse team of paid and volunteer staff from a variety of backgrounds.</w:t>
      </w:r>
    </w:p>
    <w:p w14:paraId="25BB5558" w14:textId="6D65881A" w:rsidR="00214CF2" w:rsidRDefault="00214CF2" w:rsidP="00214CF2">
      <w:pPr>
        <w:spacing w:after="0" w:line="240" w:lineRule="auto"/>
        <w:rPr>
          <w:rFonts w:ascii="Times New Roman" w:eastAsia="Times New Roman" w:hAnsi="Times New Roman" w:cs="Times New Roman"/>
          <w:sz w:val="24"/>
          <w:szCs w:val="24"/>
          <w:lang w:eastAsia="en-GB"/>
        </w:rPr>
      </w:pPr>
    </w:p>
    <w:p w14:paraId="6B2333A5" w14:textId="5758B305" w:rsidR="001F274E" w:rsidRDefault="001F274E" w:rsidP="00214CF2">
      <w:pPr>
        <w:spacing w:after="0" w:line="240" w:lineRule="auto"/>
        <w:rPr>
          <w:rFonts w:ascii="Open Sans" w:eastAsia="Times New Roman" w:hAnsi="Open Sans" w:cs="Open Sans"/>
          <w:color w:val="365F91" w:themeColor="accent1" w:themeShade="BF"/>
          <w:sz w:val="24"/>
          <w:szCs w:val="24"/>
          <w:lang w:eastAsia="en-GB"/>
        </w:rPr>
      </w:pPr>
      <w:r w:rsidRPr="001F274E">
        <w:rPr>
          <w:rFonts w:ascii="Open Sans" w:eastAsia="Times New Roman" w:hAnsi="Open Sans" w:cs="Open Sans"/>
          <w:color w:val="365F91" w:themeColor="accent1" w:themeShade="BF"/>
          <w:sz w:val="24"/>
          <w:szCs w:val="24"/>
          <w:lang w:eastAsia="en-GB"/>
        </w:rPr>
        <w:t>We organise and host the Richmond Advice Forum</w:t>
      </w:r>
      <w:r w:rsidR="005E5B25">
        <w:rPr>
          <w:rFonts w:ascii="Open Sans" w:eastAsia="Times New Roman" w:hAnsi="Open Sans" w:cs="Open Sans"/>
          <w:color w:val="365F91" w:themeColor="accent1" w:themeShade="BF"/>
          <w:sz w:val="24"/>
          <w:szCs w:val="24"/>
          <w:lang w:eastAsia="en-GB"/>
        </w:rPr>
        <w:t xml:space="preserve"> and have formed close partnerships across the voluntary sector in Richmond.</w:t>
      </w:r>
    </w:p>
    <w:p w14:paraId="00D8A874" w14:textId="12C31142" w:rsidR="005E5B25" w:rsidRDefault="005E5B25" w:rsidP="00214CF2">
      <w:pPr>
        <w:spacing w:after="0" w:line="240" w:lineRule="auto"/>
        <w:rPr>
          <w:rFonts w:ascii="Open Sans" w:eastAsia="Times New Roman" w:hAnsi="Open Sans" w:cs="Open Sans"/>
          <w:color w:val="365F91" w:themeColor="accent1" w:themeShade="BF"/>
          <w:sz w:val="24"/>
          <w:szCs w:val="24"/>
          <w:lang w:eastAsia="en-GB"/>
        </w:rPr>
      </w:pPr>
    </w:p>
    <w:p w14:paraId="6079BD69" w14:textId="4505F0E7" w:rsidR="005E5B25" w:rsidRDefault="005E5B25" w:rsidP="00214CF2">
      <w:pPr>
        <w:spacing w:after="0" w:line="240" w:lineRule="auto"/>
        <w:rPr>
          <w:rFonts w:ascii="Open Sans" w:eastAsia="Times New Roman" w:hAnsi="Open Sans" w:cs="Open Sans"/>
          <w:color w:val="365F91" w:themeColor="accent1" w:themeShade="BF"/>
          <w:sz w:val="24"/>
          <w:szCs w:val="24"/>
          <w:lang w:eastAsia="en-GB"/>
        </w:rPr>
      </w:pPr>
      <w:r>
        <w:rPr>
          <w:rFonts w:ascii="Open Sans" w:eastAsia="Times New Roman" w:hAnsi="Open Sans" w:cs="Open Sans"/>
          <w:color w:val="365F91" w:themeColor="accent1" w:themeShade="BF"/>
          <w:sz w:val="24"/>
          <w:szCs w:val="24"/>
          <w:lang w:eastAsia="en-GB"/>
        </w:rPr>
        <w:t xml:space="preserve">You can see more of our work here: </w:t>
      </w:r>
      <w:hyperlink r:id="rId12" w:history="1">
        <w:r w:rsidR="00CC6643">
          <w:rPr>
            <w:rStyle w:val="Hyperlink"/>
            <w:rFonts w:ascii="Open Sans" w:eastAsia="Times New Roman" w:hAnsi="Open Sans" w:cs="Open Sans"/>
            <w:color w:val="0000BF" w:themeColor="hyperlink" w:themeShade="BF"/>
            <w:sz w:val="24"/>
            <w:szCs w:val="24"/>
            <w:lang w:eastAsia="en-GB"/>
          </w:rPr>
          <w:t>Citizens Advice Richmond</w:t>
        </w:r>
      </w:hyperlink>
    </w:p>
    <w:p w14:paraId="61FE8438" w14:textId="77777777" w:rsidR="00CC6643" w:rsidRPr="001F274E" w:rsidRDefault="00CC6643" w:rsidP="00214CF2">
      <w:pPr>
        <w:spacing w:after="0" w:line="240" w:lineRule="auto"/>
        <w:rPr>
          <w:rFonts w:ascii="Open Sans" w:eastAsia="Times New Roman" w:hAnsi="Open Sans" w:cs="Open Sans"/>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001F274E" w:rsidRPr="00653571" w14:paraId="7EE6EDEE" w14:textId="77777777" w:rsidTr="001F274E">
        <w:trPr>
          <w:trHeight w:val="6555"/>
        </w:trPr>
        <w:tc>
          <w:tcPr>
            <w:tcW w:w="5846" w:type="dxa"/>
            <w:tcMar>
              <w:top w:w="100" w:type="dxa"/>
              <w:left w:w="100" w:type="dxa"/>
              <w:bottom w:w="100" w:type="dxa"/>
              <w:right w:w="100" w:type="dxa"/>
            </w:tcMar>
            <w:hideMark/>
          </w:tcPr>
          <w:p w14:paraId="770B45F2"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lastRenderedPageBreak/>
              <w:t>The Citizens Advice service is made up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14:paraId="06874C34" w14:textId="77777777" w:rsidR="001F274E" w:rsidRPr="00653571" w:rsidRDefault="001F274E" w:rsidP="001F274E">
            <w:pPr>
              <w:spacing w:after="0" w:line="240" w:lineRule="auto"/>
              <w:rPr>
                <w:rFonts w:ascii="Times New Roman" w:eastAsia="Times New Roman" w:hAnsi="Times New Roman" w:cs="Times New Roman"/>
                <w:sz w:val="24"/>
                <w:szCs w:val="24"/>
                <w:lang w:eastAsia="en-GB"/>
              </w:rPr>
            </w:pPr>
          </w:p>
          <w:p w14:paraId="0F8320F7" w14:textId="77777777" w:rsidR="001F274E" w:rsidRPr="00653571" w:rsidRDefault="001F274E" w:rsidP="001F274E">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14:paraId="34944E71" w14:textId="423DFB7F" w:rsidR="001F274E" w:rsidRPr="00653571" w:rsidRDefault="001F274E" w:rsidP="001F274E">
            <w:pPr>
              <w:numPr>
                <w:ilvl w:val="0"/>
                <w:numId w:val="4"/>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GPs’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surgeries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and prisons</w:t>
            </w:r>
            <w:r w:rsidRPr="00653571">
              <w:rPr>
                <w:rFonts w:ascii="Open Sans" w:eastAsia="Times New Roman" w:hAnsi="Open Sans" w:cs="Open Sans"/>
                <w:color w:val="004B88"/>
                <w:sz w:val="24"/>
                <w:szCs w:val="24"/>
                <w:lang w:eastAsia="en-GB"/>
              </w:rPr>
              <w:br/>
            </w:r>
          </w:p>
          <w:p w14:paraId="38920D0F"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14:paraId="560BC147"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p>
          <w:p w14:paraId="1C02AFEA" w14:textId="77777777" w:rsidR="001F274E" w:rsidRPr="00653571" w:rsidRDefault="001F274E" w:rsidP="001F274E">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14:paraId="2E2365CC" w14:textId="77777777" w:rsidR="001F274E" w:rsidRPr="00653571" w:rsidRDefault="001F274E" w:rsidP="001F274E">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14:paraId="1F050905" w14:textId="77777777" w:rsidR="001F274E" w:rsidRPr="00653571" w:rsidRDefault="001F274E" w:rsidP="001F274E">
            <w:pPr>
              <w:spacing w:after="0" w:line="240" w:lineRule="auto"/>
              <w:rPr>
                <w:rFonts w:ascii="Times New Roman" w:eastAsia="Times New Roman" w:hAnsi="Times New Roman" w:cs="Times New Roman"/>
                <w:sz w:val="24"/>
                <w:szCs w:val="24"/>
                <w:lang w:eastAsia="en-GB"/>
              </w:rPr>
            </w:pPr>
          </w:p>
          <w:p w14:paraId="1F37CA5A"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Our reach means 99% of people in England and Wales can access a local Citizens Advice within a </w:t>
            </w:r>
            <w:proofErr w:type="gramStart"/>
            <w:r w:rsidRPr="00653571">
              <w:rPr>
                <w:rFonts w:ascii="Open Sans" w:eastAsia="Times New Roman" w:hAnsi="Open Sans" w:cs="Open Sans"/>
                <w:color w:val="004B88"/>
                <w:sz w:val="24"/>
                <w:szCs w:val="24"/>
                <w:lang w:eastAsia="en-GB"/>
              </w:rPr>
              <w:t>30 minute</w:t>
            </w:r>
            <w:proofErr w:type="gramEnd"/>
            <w:r w:rsidRPr="00653571">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14:paraId="3A5AA7C0" w14:textId="1041FC8B" w:rsidR="001F274E" w:rsidRPr="00653571" w:rsidRDefault="001F274E" w:rsidP="001F274E">
            <w:pPr>
              <w:spacing w:after="240" w:line="240" w:lineRule="auto"/>
              <w:rPr>
                <w:rFonts w:ascii="Times New Roman" w:eastAsia="Times New Roman" w:hAnsi="Times New Roman" w:cs="Times New Roman"/>
                <w:sz w:val="24"/>
                <w:szCs w:val="24"/>
                <w:lang w:eastAsia="en-GB"/>
              </w:rPr>
            </w:pPr>
          </w:p>
          <w:p w14:paraId="42E24E69" w14:textId="29EB7F6D" w:rsidR="001F274E" w:rsidRPr="00653571" w:rsidRDefault="001F274E" w:rsidP="001F274E">
            <w:pPr>
              <w:spacing w:after="0" w:line="240" w:lineRule="auto"/>
              <w:jc w:val="right"/>
              <w:rPr>
                <w:rFonts w:ascii="Times New Roman" w:eastAsia="Times New Roman" w:hAnsi="Times New Roman" w:cs="Times New Roman"/>
                <w:sz w:val="24"/>
                <w:szCs w:val="24"/>
                <w:lang w:eastAsia="en-GB"/>
              </w:rPr>
            </w:pPr>
          </w:p>
        </w:tc>
      </w:tr>
    </w:tbl>
    <w:p w14:paraId="475F8A46" w14:textId="29E8E5D6" w:rsidR="005E3142" w:rsidRPr="001F274E" w:rsidRDefault="001F274E" w:rsidP="001F274E">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anchor distT="0" distB="0" distL="114300" distR="114300" simplePos="0" relativeHeight="251660288" behindDoc="0" locked="0" layoutInCell="1" allowOverlap="1" wp14:anchorId="7C42B0DA" wp14:editId="12AAB4BF">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CF2" w:rsidRPr="00653571">
        <w:rPr>
          <w:rFonts w:ascii="Open Sans" w:eastAsia="Times New Roman" w:hAnsi="Open Sans" w:cs="Open Sans"/>
          <w:noProof/>
          <w:color w:val="004888"/>
          <w:sz w:val="32"/>
          <w:szCs w:val="32"/>
          <w:lang w:eastAsia="en-GB"/>
        </w:rPr>
        <w:drawing>
          <wp:inline distT="0" distB="0" distL="0" distR="0" wp14:anchorId="37816A0C" wp14:editId="7ACE269F">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00214CF2" w:rsidRPr="00653571">
        <w:rPr>
          <w:rFonts w:ascii="Open Sans" w:eastAsia="Times New Roman" w:hAnsi="Open Sans" w:cs="Open Sans"/>
          <w:color w:val="004888"/>
          <w:sz w:val="32"/>
          <w:szCs w:val="32"/>
          <w:lang w:eastAsia="en-GB"/>
        </w:rPr>
        <w:t xml:space="preserve"> </w:t>
      </w:r>
      <w:r w:rsidR="00214CF2" w:rsidRPr="00653571">
        <w:rPr>
          <w:rFonts w:ascii="Arial" w:eastAsia="Times New Roman" w:hAnsi="Arial" w:cs="Arial"/>
          <w:color w:val="000000"/>
          <w:lang w:eastAsia="en-GB"/>
        </w:rPr>
        <w:t> </w:t>
      </w:r>
      <w:r w:rsidR="00214CF2" w:rsidRPr="00FF7E37">
        <w:rPr>
          <w:rFonts w:ascii="Open Sans" w:eastAsia="Times New Roman" w:hAnsi="Open Sans" w:cs="Open Sans"/>
          <w:b/>
          <w:bCs/>
          <w:color w:val="004888"/>
          <w:sz w:val="28"/>
          <w:szCs w:val="28"/>
          <w:lang w:eastAsia="en-GB"/>
        </w:rPr>
        <w:t>Overview of Citizens Advi</w:t>
      </w:r>
      <w:r>
        <w:rPr>
          <w:rFonts w:ascii="Open Sans" w:eastAsia="Times New Roman" w:hAnsi="Open Sans" w:cs="Open Sans"/>
          <w:b/>
          <w:bCs/>
          <w:color w:val="004888"/>
          <w:sz w:val="28"/>
          <w:szCs w:val="28"/>
          <w:lang w:eastAsia="en-GB"/>
        </w:rPr>
        <w:t>ce</w:t>
      </w:r>
    </w:p>
    <w:p w14:paraId="37487719" w14:textId="77777777" w:rsidR="00214CF2" w:rsidRPr="001F274E" w:rsidRDefault="00214CF2" w:rsidP="00214CF2">
      <w:pPr>
        <w:spacing w:after="0" w:line="240" w:lineRule="auto"/>
        <w:rPr>
          <w:rFonts w:ascii="Times New Roman" w:eastAsia="Times New Roman" w:hAnsi="Times New Roman" w:cs="Times New Roman"/>
          <w:color w:val="365F91" w:themeColor="accent1" w:themeShade="BF"/>
          <w:sz w:val="28"/>
          <w:szCs w:val="28"/>
          <w:lang w:eastAsia="en-GB"/>
        </w:rPr>
      </w:pPr>
      <w:r w:rsidRPr="001F274E">
        <w:rPr>
          <w:rFonts w:ascii="Open Sans" w:eastAsia="Times New Roman" w:hAnsi="Open Sans" w:cs="Open Sans"/>
          <w:noProof/>
          <w:color w:val="365F91" w:themeColor="accent1" w:themeShade="BF"/>
          <w:sz w:val="28"/>
          <w:szCs w:val="28"/>
          <w:lang w:eastAsia="en-GB"/>
        </w:rPr>
        <w:drawing>
          <wp:inline distT="0" distB="0" distL="0" distR="0" wp14:anchorId="0C652836" wp14:editId="1FC4647B">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1F274E">
        <w:rPr>
          <w:rFonts w:ascii="Open Sans" w:eastAsia="Times New Roman" w:hAnsi="Open Sans" w:cs="Open Sans"/>
          <w:color w:val="365F91" w:themeColor="accent1" w:themeShade="BF"/>
          <w:sz w:val="28"/>
          <w:szCs w:val="28"/>
          <w:lang w:eastAsia="en-GB"/>
        </w:rPr>
        <w:t xml:space="preserve">  </w:t>
      </w:r>
      <w:r w:rsidRPr="001F274E">
        <w:rPr>
          <w:rFonts w:ascii="Open Sans" w:eastAsia="Times New Roman" w:hAnsi="Open Sans" w:cs="Open Sans"/>
          <w:b/>
          <w:bCs/>
          <w:color w:val="365F91" w:themeColor="accent1" w:themeShade="BF"/>
          <w:sz w:val="28"/>
          <w:szCs w:val="28"/>
          <w:lang w:eastAsia="en-GB"/>
        </w:rPr>
        <w:t>The role</w:t>
      </w:r>
    </w:p>
    <w:p w14:paraId="720DC17C" w14:textId="54EB1C6D" w:rsidR="00214CF2" w:rsidRPr="005E5B25" w:rsidRDefault="001F274E" w:rsidP="00214CF2">
      <w:pPr>
        <w:spacing w:after="240" w:line="240" w:lineRule="auto"/>
        <w:rPr>
          <w:rFonts w:ascii="Open Sans" w:eastAsia="Times New Roman" w:hAnsi="Open Sans" w:cs="Open Sans"/>
          <w:b/>
          <w:bCs/>
          <w:color w:val="365F91" w:themeColor="accent1" w:themeShade="BF"/>
          <w:sz w:val="24"/>
          <w:szCs w:val="24"/>
          <w:lang w:eastAsia="en-GB"/>
        </w:rPr>
      </w:pPr>
      <w:r w:rsidRPr="005E5B25">
        <w:rPr>
          <w:rFonts w:ascii="Open Sans" w:eastAsia="Times New Roman" w:hAnsi="Open Sans" w:cs="Open Sans"/>
          <w:b/>
          <w:bCs/>
          <w:color w:val="365F91" w:themeColor="accent1" w:themeShade="BF"/>
          <w:sz w:val="24"/>
          <w:szCs w:val="24"/>
          <w:lang w:eastAsia="en-GB"/>
        </w:rPr>
        <w:t>Quality and Development Lead</w:t>
      </w:r>
    </w:p>
    <w:p w14:paraId="5AAE640D" w14:textId="77777777" w:rsidR="005E5B25" w:rsidRPr="005E5B25" w:rsidRDefault="005E5B25" w:rsidP="00214CF2">
      <w:pPr>
        <w:spacing w:after="240" w:line="240" w:lineRule="auto"/>
        <w:rPr>
          <w:rFonts w:ascii="Open Sans" w:eastAsia="Times New Roman" w:hAnsi="Open Sans" w:cs="Open Sans"/>
          <w:b/>
          <w:color w:val="365F91" w:themeColor="accent1" w:themeShade="BF"/>
          <w:sz w:val="24"/>
          <w:szCs w:val="24"/>
          <w:lang w:eastAsia="en-GB"/>
        </w:rPr>
      </w:pPr>
    </w:p>
    <w:p w14:paraId="14C4B639" w14:textId="77777777" w:rsidR="00214CF2" w:rsidRPr="005E5B25" w:rsidRDefault="00A73BAB" w:rsidP="00A73BAB">
      <w:pPr>
        <w:spacing w:after="0" w:line="240" w:lineRule="auto"/>
        <w:rPr>
          <w:rFonts w:ascii="Open Sans" w:eastAsia="Times New Roman" w:hAnsi="Open Sans" w:cs="Open Sans"/>
          <w:b/>
          <w:bCs/>
          <w:color w:val="365F91" w:themeColor="accent1" w:themeShade="BF"/>
          <w:sz w:val="28"/>
          <w:szCs w:val="28"/>
          <w:lang w:eastAsia="en-GB"/>
        </w:rPr>
      </w:pPr>
      <w:r w:rsidRPr="005E5B25">
        <w:rPr>
          <w:rFonts w:ascii="Open Sans" w:eastAsia="Times New Roman" w:hAnsi="Open Sans" w:cs="Open Sans"/>
          <w:noProof/>
          <w:color w:val="365F91" w:themeColor="accent1" w:themeShade="BF"/>
          <w:sz w:val="28"/>
          <w:szCs w:val="28"/>
          <w:lang w:eastAsia="en-GB"/>
        </w:rPr>
        <w:drawing>
          <wp:inline distT="0" distB="0" distL="0" distR="0" wp14:anchorId="4C4F7363" wp14:editId="1F0A795B">
            <wp:extent cx="495300" cy="425450"/>
            <wp:effectExtent l="0" t="0" r="0" b="0"/>
            <wp:docPr id="11" name="Picture 11"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00214CF2" w:rsidRPr="005E5B25">
        <w:rPr>
          <w:rFonts w:ascii="Open Sans" w:eastAsia="Times New Roman" w:hAnsi="Open Sans" w:cs="Open Sans"/>
          <w:b/>
          <w:bCs/>
          <w:color w:val="365F91" w:themeColor="accent1" w:themeShade="BF"/>
          <w:sz w:val="28"/>
          <w:szCs w:val="28"/>
          <w:lang w:eastAsia="en-GB"/>
        </w:rPr>
        <w:t>Role profile</w:t>
      </w:r>
    </w:p>
    <w:p w14:paraId="598F6C11" w14:textId="77777777" w:rsidR="00C32BE9" w:rsidRPr="00217120" w:rsidRDefault="00C32BE9" w:rsidP="00C32BE9">
      <w:pPr>
        <w:pStyle w:val="ListParagraph"/>
        <w:spacing w:after="0" w:line="240" w:lineRule="auto"/>
        <w:rPr>
          <w:rFonts w:ascii="Times New Roman" w:eastAsia="Times New Roman" w:hAnsi="Times New Roman" w:cs="Times New Roman"/>
          <w:color w:val="365F91" w:themeColor="accent1" w:themeShade="BF"/>
          <w:sz w:val="24"/>
          <w:szCs w:val="24"/>
          <w:lang w:eastAsia="en-GB"/>
        </w:rPr>
      </w:pPr>
    </w:p>
    <w:p w14:paraId="6E31AD54" w14:textId="038B76A5"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Job Title:</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005E5B25">
        <w:rPr>
          <w:rFonts w:ascii="Open Sans" w:hAnsi="Open Sans" w:cs="Open Sans"/>
          <w:b/>
          <w:bCs/>
          <w:color w:val="365F91" w:themeColor="accent1" w:themeShade="BF"/>
          <w:sz w:val="24"/>
          <w:szCs w:val="24"/>
        </w:rPr>
        <w:t>Quality and Development Lead</w:t>
      </w:r>
    </w:p>
    <w:p w14:paraId="02D3519A" w14:textId="77777777" w:rsidR="00C32BE9" w:rsidRPr="00217120" w:rsidRDefault="00C32BE9" w:rsidP="00C32BE9">
      <w:pPr>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 xml:space="preserve">Responsible to: </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Chief Executive Officer</w:t>
      </w:r>
    </w:p>
    <w:p w14:paraId="08AEB9A7" w14:textId="0AC6B913" w:rsidR="00C32BE9" w:rsidRDefault="00C32BE9" w:rsidP="00C32BE9">
      <w:pPr>
        <w:spacing w:after="0"/>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Immediate reports:</w:t>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 xml:space="preserve">Paid advisers and </w:t>
      </w:r>
      <w:r w:rsidR="005E5B25">
        <w:rPr>
          <w:rFonts w:ascii="Open Sans" w:hAnsi="Open Sans" w:cs="Open Sans"/>
          <w:color w:val="365F91" w:themeColor="accent1" w:themeShade="BF"/>
          <w:sz w:val="24"/>
          <w:szCs w:val="24"/>
        </w:rPr>
        <w:t>project leads</w:t>
      </w:r>
    </w:p>
    <w:p w14:paraId="04B6BCE3" w14:textId="7DEB4F98" w:rsidR="005E5B25" w:rsidRDefault="005E5B25" w:rsidP="00C32BE9">
      <w:pPr>
        <w:spacing w:after="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t>Advice Supervisors</w:t>
      </w:r>
    </w:p>
    <w:p w14:paraId="47597EC5" w14:textId="234890F4" w:rsidR="005E5B25" w:rsidRPr="00217120" w:rsidRDefault="005E5B25" w:rsidP="00C32BE9">
      <w:pPr>
        <w:spacing w:after="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t>Advisers and Assessors</w:t>
      </w:r>
    </w:p>
    <w:p w14:paraId="4208C27F"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Main Purpose of Job</w:t>
      </w:r>
    </w:p>
    <w:p w14:paraId="651A4FC3" w14:textId="77777777"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You will be accountable and responsible for delivering the service delivery related objectives and outcomes from the organisation’s Business Plan.</w:t>
      </w:r>
    </w:p>
    <w:p w14:paraId="3D72CC93" w14:textId="3238BFC3" w:rsidR="00C32BE9" w:rsidRDefault="00C32BE9"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This post is </w:t>
      </w:r>
      <w:r w:rsidRPr="00CC6643">
        <w:rPr>
          <w:rFonts w:ascii="Open Sans" w:hAnsi="Open Sans" w:cs="Open Sans"/>
          <w:color w:val="365F91" w:themeColor="accent1" w:themeShade="BF"/>
          <w:sz w:val="24"/>
          <w:szCs w:val="24"/>
        </w:rPr>
        <w:t>responsible for all aspects of the Quality Assurance process.</w:t>
      </w:r>
    </w:p>
    <w:p w14:paraId="09A4722A" w14:textId="1E7D173B" w:rsidR="00CC6643" w:rsidRPr="00CC6643" w:rsidRDefault="00CC6643"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CC6643">
        <w:rPr>
          <w:rFonts w:ascii="Open Sans" w:hAnsi="Open Sans" w:cs="Open Sans"/>
          <w:color w:val="365F91" w:themeColor="accent1" w:themeShade="BF"/>
          <w:sz w:val="24"/>
          <w:szCs w:val="24"/>
        </w:rPr>
        <w:t xml:space="preserve">You will take overall responsibility for the development of our advice services. This includes working with the Client Services Manager, advice teams and </w:t>
      </w:r>
      <w:r w:rsidRPr="00CC6643">
        <w:rPr>
          <w:rFonts w:ascii="Open Sans" w:hAnsi="Open Sans" w:cs="Open Sans"/>
          <w:color w:val="365F91" w:themeColor="accent1" w:themeShade="BF"/>
          <w:sz w:val="24"/>
          <w:szCs w:val="24"/>
        </w:rPr>
        <w:lastRenderedPageBreak/>
        <w:t>supervisors to ensure that the advice given to our clients is the best that it can be.</w:t>
      </w:r>
    </w:p>
    <w:p w14:paraId="04BC5ED9" w14:textId="77777777" w:rsidR="00CC6643" w:rsidRPr="00CC6643" w:rsidRDefault="00CC6643"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CC6643">
        <w:rPr>
          <w:rFonts w:ascii="Open Sans" w:hAnsi="Open Sans" w:cs="Open Sans"/>
          <w:color w:val="365F91" w:themeColor="accent1" w:themeShade="BF"/>
          <w:sz w:val="24"/>
          <w:szCs w:val="24"/>
        </w:rPr>
        <w:t xml:space="preserve">You will be responsible for working with our training supervisor to ensure that issues arising from quality of advice assessments are transformed into learning opportunities. </w:t>
      </w:r>
    </w:p>
    <w:p w14:paraId="46217647" w14:textId="498F6E08" w:rsidR="00CC6643" w:rsidRPr="00CC6643" w:rsidRDefault="00CC6643"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CC6643">
        <w:rPr>
          <w:rFonts w:ascii="Open Sans" w:hAnsi="Open Sans" w:cs="Open Sans"/>
          <w:color w:val="365F91" w:themeColor="accent1" w:themeShade="BF"/>
          <w:sz w:val="24"/>
          <w:szCs w:val="24"/>
        </w:rPr>
        <w:t>You will be responsible for the management, development and delivery of our outreach services, including direct delivery of our Energy Advice Project.</w:t>
      </w:r>
    </w:p>
    <w:p w14:paraId="781EE9FB" w14:textId="7912E2CA"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You will inspire those you manage to strive for excellence in all we do, and take an active role in shaping the charity’s strategy and development</w:t>
      </w:r>
      <w:r w:rsidR="00CC6643">
        <w:rPr>
          <w:rFonts w:ascii="Open Sans" w:hAnsi="Open Sans" w:cs="Open Sans"/>
          <w:color w:val="365F91" w:themeColor="accent1" w:themeShade="BF"/>
          <w:sz w:val="24"/>
          <w:szCs w:val="24"/>
        </w:rPr>
        <w:t>.</w:t>
      </w:r>
    </w:p>
    <w:p w14:paraId="5503466E"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Principal Tasks and Responsibilities</w:t>
      </w:r>
    </w:p>
    <w:p w14:paraId="79B1DABA"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Service leadership and management</w:t>
      </w:r>
    </w:p>
    <w:p w14:paraId="3720F992" w14:textId="3FF0FBB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Manage and develop advice services and projects to ensure quality, access and consistency throughout the service</w:t>
      </w:r>
      <w:r w:rsidR="00CC6643">
        <w:rPr>
          <w:rFonts w:ascii="Open Sans" w:hAnsi="Open Sans" w:cs="Open Sans"/>
          <w:color w:val="365F91" w:themeColor="accent1" w:themeShade="BF"/>
          <w:sz w:val="24"/>
          <w:szCs w:val="24"/>
        </w:rPr>
        <w:t>.</w:t>
      </w:r>
    </w:p>
    <w:p w14:paraId="07133461"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projects meet funder targets and are delivered within the budgets set by the CEO and Trustees, bringing any concerns or potential failings to the attention of the CEO as early as possible</w:t>
      </w:r>
    </w:p>
    <w:p w14:paraId="06CD14A8"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need and develop our advice services and delegated projects in line with need and the Business Plan</w:t>
      </w:r>
    </w:p>
    <w:p w14:paraId="3F4ABF29"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Take responsibility for ensuring the performance and quality assurance of all advice services to meet the required standards set by ourselves and our accrediting bodies</w:t>
      </w:r>
    </w:p>
    <w:p w14:paraId="31946688" w14:textId="72307500"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Be accountable for Citizens Advice </w:t>
      </w:r>
      <w:r w:rsidR="00CC6643">
        <w:rPr>
          <w:rFonts w:ascii="Open Sans" w:hAnsi="Open Sans" w:cs="Open Sans"/>
          <w:color w:val="365F91" w:themeColor="accent1" w:themeShade="BF"/>
          <w:sz w:val="24"/>
          <w:szCs w:val="24"/>
        </w:rPr>
        <w:t xml:space="preserve">Richmond </w:t>
      </w:r>
      <w:r w:rsidRPr="00217120">
        <w:rPr>
          <w:rFonts w:ascii="Open Sans" w:hAnsi="Open Sans" w:cs="Open Sans"/>
          <w:color w:val="365F91" w:themeColor="accent1" w:themeShade="BF"/>
          <w:sz w:val="24"/>
          <w:szCs w:val="24"/>
        </w:rPr>
        <w:t>services and volunteering strategy</w:t>
      </w:r>
    </w:p>
    <w:p w14:paraId="252E32B2" w14:textId="1D8AEED2"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Lead the delegated projects</w:t>
      </w:r>
      <w:r w:rsidR="00CC6643">
        <w:rPr>
          <w:rFonts w:ascii="Open Sans" w:hAnsi="Open Sans" w:cs="Open Sans"/>
          <w:color w:val="365F91" w:themeColor="accent1" w:themeShade="BF"/>
          <w:sz w:val="24"/>
          <w:szCs w:val="24"/>
        </w:rPr>
        <w:t>.</w:t>
      </w:r>
    </w:p>
    <w:p w14:paraId="785B8E7C"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Prepare and issue reports as required for CEO, trustees and partners, attending meetings as required to present findings and recommendations</w:t>
      </w:r>
    </w:p>
    <w:p w14:paraId="6B76113F" w14:textId="613CCD06"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client satisfaction is maintained at a high level</w:t>
      </w:r>
      <w:r w:rsidR="00CC6643">
        <w:rPr>
          <w:rFonts w:ascii="Open Sans" w:hAnsi="Open Sans" w:cs="Open Sans"/>
          <w:color w:val="365F91" w:themeColor="accent1" w:themeShade="BF"/>
          <w:sz w:val="24"/>
          <w:szCs w:val="24"/>
        </w:rPr>
        <w:t>.</w:t>
      </w:r>
    </w:p>
    <w:p w14:paraId="2B8094CD" w14:textId="77777777" w:rsidR="005E3142" w:rsidRPr="00217120" w:rsidRDefault="005E3142" w:rsidP="005E3142">
      <w:pPr>
        <w:rPr>
          <w:rFonts w:ascii="Open Sans" w:hAnsi="Open Sans" w:cs="Open Sans"/>
          <w:b/>
          <w:color w:val="365F91" w:themeColor="accent1" w:themeShade="BF"/>
          <w:sz w:val="24"/>
          <w:szCs w:val="24"/>
        </w:rPr>
      </w:pPr>
      <w:r w:rsidRPr="00217120">
        <w:rPr>
          <w:rFonts w:ascii="Open Sans" w:hAnsi="Open Sans" w:cs="Open Sans"/>
          <w:b/>
          <w:color w:val="365F91" w:themeColor="accent1" w:themeShade="BF"/>
          <w:sz w:val="24"/>
          <w:szCs w:val="24"/>
        </w:rPr>
        <w:t>Research &amp; Campaigns</w:t>
      </w:r>
    </w:p>
    <w:p w14:paraId="7ED93A23" w14:textId="38BE212A" w:rsidR="005E3142" w:rsidRPr="00217120"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In conjunction with the Chief Executive Officer, </w:t>
      </w:r>
      <w:r w:rsidR="00CC6643">
        <w:rPr>
          <w:rFonts w:ascii="Open Sans" w:hAnsi="Open Sans" w:cs="Open Sans"/>
          <w:color w:val="365F91" w:themeColor="accent1" w:themeShade="BF"/>
          <w:sz w:val="24"/>
          <w:szCs w:val="24"/>
        </w:rPr>
        <w:t>contribute to the development of our</w:t>
      </w:r>
      <w:r w:rsidRPr="00217120">
        <w:rPr>
          <w:rFonts w:ascii="Open Sans" w:hAnsi="Open Sans" w:cs="Open Sans"/>
          <w:color w:val="365F91" w:themeColor="accent1" w:themeShade="BF"/>
          <w:sz w:val="24"/>
          <w:szCs w:val="24"/>
        </w:rPr>
        <w:t xml:space="preserve"> Research and Campaigns activity, helping to amplify the voice of our clients to influence long-term or systemic change in policy and practice.  </w:t>
      </w:r>
    </w:p>
    <w:p w14:paraId="6E983D5C"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Staff Management and Supervision</w:t>
      </w:r>
    </w:p>
    <w:p w14:paraId="6176DAF2"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Manage, motivate and support paid staff reporting to the post </w:t>
      </w:r>
    </w:p>
    <w:p w14:paraId="27BA5EBE"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Lead on the recruitment of roles directly line managed by the post</w:t>
      </w:r>
    </w:p>
    <w:p w14:paraId="33D156E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Be accountable for the volunteering strategy and functions</w:t>
      </w:r>
    </w:p>
    <w:p w14:paraId="0100628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Work with those you manage to ensure the effective support, supervision and appraisal, including signing off volunteer appraisals completed by Supervisors</w:t>
      </w:r>
    </w:p>
    <w:p w14:paraId="06D13AED" w14:textId="4E2EBC08"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lastRenderedPageBreak/>
        <w:t xml:space="preserve">Identify volunteer recruitment and training needs, and liaise with </w:t>
      </w:r>
      <w:r w:rsidR="00CC6643">
        <w:rPr>
          <w:rFonts w:ascii="Open Sans" w:hAnsi="Open Sans" w:cs="Open Sans"/>
          <w:color w:val="365F91" w:themeColor="accent1" w:themeShade="BF"/>
          <w:sz w:val="24"/>
          <w:szCs w:val="24"/>
        </w:rPr>
        <w:t>our Training Supervisor</w:t>
      </w:r>
      <w:r w:rsidRPr="00217120">
        <w:rPr>
          <w:rFonts w:ascii="Open Sans" w:hAnsi="Open Sans" w:cs="Open Sans"/>
          <w:color w:val="365F91" w:themeColor="accent1" w:themeShade="BF"/>
          <w:sz w:val="24"/>
          <w:szCs w:val="24"/>
        </w:rPr>
        <w:t xml:space="preserve"> to ensure needs are met through targeted recruitment and training.</w:t>
      </w:r>
    </w:p>
    <w:p w14:paraId="23CE5411"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 xml:space="preserve">External Relations </w:t>
      </w:r>
    </w:p>
    <w:p w14:paraId="3D7BD778"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In conjunction with the CEO, develop and maintain relations with external partners as required, including attending meetings with external partners, organisations, and relevant agencies to talk about and develop the service</w:t>
      </w:r>
    </w:p>
    <w:p w14:paraId="5305FD22"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all funder requirements are met and that reports are submitted to track progress on all work delivered by the service.</w:t>
      </w:r>
    </w:p>
    <w:p w14:paraId="27CCDE1D"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Learning and professional development</w:t>
      </w:r>
    </w:p>
    <w:p w14:paraId="7971D36D"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Keep up to date with legislation relevant to the role, trends, ideas and thinking</w:t>
      </w:r>
    </w:p>
    <w:p w14:paraId="1EC8F516"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Attend and actively participate in regular support and supervision sessions and appraisals with the Chief Executive Officer</w:t>
      </w:r>
    </w:p>
    <w:p w14:paraId="1E6F0378"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own learning and development needs and plan to meet them.</w:t>
      </w:r>
    </w:p>
    <w:p w14:paraId="23E4C818" w14:textId="77777777" w:rsidR="005E3142" w:rsidRPr="00563DA4" w:rsidRDefault="005E3142" w:rsidP="005E3142">
      <w:pPr>
        <w:jc w:val="both"/>
        <w:rPr>
          <w:rFonts w:ascii="Open Sans" w:hAnsi="Open Sans" w:cs="Open Sans"/>
          <w:b/>
          <w:color w:val="244061" w:themeColor="accent1" w:themeShade="80"/>
          <w:sz w:val="24"/>
          <w:szCs w:val="24"/>
        </w:rPr>
      </w:pPr>
      <w:r w:rsidRPr="00563DA4">
        <w:rPr>
          <w:rFonts w:ascii="Open Sans" w:hAnsi="Open Sans" w:cs="Open Sans"/>
          <w:b/>
          <w:color w:val="244061" w:themeColor="accent1" w:themeShade="80"/>
          <w:sz w:val="24"/>
          <w:szCs w:val="24"/>
        </w:rPr>
        <w:t>Administration</w:t>
      </w:r>
    </w:p>
    <w:p w14:paraId="1ADD0EB9" w14:textId="77777777" w:rsidR="005E3142" w:rsidRPr="005E3142"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Ensure that detailed records for the purposes of information retrieval, statistical monitoring and report preparation are maintained and developed</w:t>
      </w:r>
    </w:p>
    <w:p w14:paraId="2D8A860E" w14:textId="77777777" w:rsidR="005E3142" w:rsidRPr="005E3142"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Produce comprehensive, analytical and developmental oral and written reports on the work of the service as required.</w:t>
      </w:r>
    </w:p>
    <w:p w14:paraId="36459F6D"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Other</w:t>
      </w:r>
    </w:p>
    <w:p w14:paraId="2801F85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Uphold and promote the Aims and Principles of the Citizens Advice Service</w:t>
      </w:r>
    </w:p>
    <w:p w14:paraId="6EA19A24"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Uphold and promote the Equality and Diversity policies of the Citizens Advice Service</w:t>
      </w:r>
    </w:p>
    <w:p w14:paraId="48A3442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Deputise for the Chief Executive Officer as required</w:t>
      </w:r>
    </w:p>
    <w:p w14:paraId="3A7B37CF"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Work at the service’s offices and elsewhere as required </w:t>
      </w:r>
    </w:p>
    <w:p w14:paraId="2418C24A"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In addition to the tasks and duties outlined in this job description, to undertake such duties which are generally compatible with the functions of the post.</w:t>
      </w:r>
    </w:p>
    <w:p w14:paraId="64E24C4D" w14:textId="77777777" w:rsidR="00214CF2" w:rsidRPr="00AA088D" w:rsidRDefault="00214CF2" w:rsidP="00214CF2">
      <w:pPr>
        <w:rPr>
          <w:rFonts w:ascii="Open Sans" w:hAnsi="Open Sans" w:cs="Open Sans"/>
          <w:color w:val="244061" w:themeColor="accent1" w:themeShade="80"/>
          <w:sz w:val="24"/>
          <w:szCs w:val="24"/>
        </w:rPr>
      </w:pPr>
    </w:p>
    <w:p w14:paraId="58960162" w14:textId="3214BB20" w:rsidR="00C1062B" w:rsidRPr="005E5B25" w:rsidRDefault="00214CF2" w:rsidP="00C1062B">
      <w:pPr>
        <w:rPr>
          <w:rFonts w:ascii="Open Sans" w:hAnsi="Open Sans" w:cs="Open Sans"/>
          <w:b/>
          <w:bCs/>
          <w:color w:val="17365D" w:themeColor="text2" w:themeShade="BF"/>
          <w:sz w:val="28"/>
          <w:szCs w:val="28"/>
        </w:rPr>
      </w:pPr>
      <w:r w:rsidRPr="005E5B25">
        <w:rPr>
          <w:rFonts w:ascii="Open Sans" w:eastAsia="Times New Roman" w:hAnsi="Open Sans" w:cs="Open Sans"/>
          <w:noProof/>
          <w:color w:val="004888"/>
          <w:sz w:val="28"/>
          <w:szCs w:val="28"/>
          <w:lang w:eastAsia="en-GB"/>
        </w:rPr>
        <w:drawing>
          <wp:inline distT="0" distB="0" distL="0" distR="0" wp14:anchorId="6FDE4A1C" wp14:editId="3DCDFAE6">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5E5B25">
        <w:rPr>
          <w:rFonts w:ascii="Open Sans" w:eastAsia="Times New Roman" w:hAnsi="Open Sans" w:cs="Open Sans"/>
          <w:color w:val="004888"/>
          <w:sz w:val="28"/>
          <w:szCs w:val="28"/>
          <w:lang w:eastAsia="en-GB"/>
        </w:rPr>
        <w:t xml:space="preserve">  </w:t>
      </w:r>
      <w:r w:rsidRPr="005E5B25">
        <w:rPr>
          <w:rFonts w:ascii="Open Sans" w:eastAsia="Times New Roman" w:hAnsi="Open Sans" w:cs="Open Sans"/>
          <w:b/>
          <w:bCs/>
          <w:color w:val="004888"/>
          <w:sz w:val="28"/>
          <w:szCs w:val="28"/>
          <w:lang w:eastAsia="en-GB"/>
        </w:rPr>
        <w:t>Person specification</w:t>
      </w:r>
    </w:p>
    <w:p w14:paraId="0DBFFD86" w14:textId="0D66B5D6" w:rsidR="00C1062B" w:rsidRPr="005E3142" w:rsidRDefault="00EF3594" w:rsidP="00952A08">
      <w:pPr>
        <w:pStyle w:val="ListParagraph"/>
        <w:numPr>
          <w:ilvl w:val="0"/>
          <w:numId w:val="21"/>
        </w:numPr>
        <w:spacing w:before="240" w:after="16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Demonstrable experience</w:t>
      </w:r>
      <w:r w:rsidR="00C1062B" w:rsidRPr="005E3142">
        <w:rPr>
          <w:rFonts w:ascii="Open Sans" w:hAnsi="Open Sans" w:cs="Open Sans"/>
          <w:color w:val="365F91" w:themeColor="accent1" w:themeShade="BF"/>
          <w:sz w:val="24"/>
          <w:szCs w:val="24"/>
        </w:rPr>
        <w:t xml:space="preserve"> of staff and volunteer supervision and understanding of provision of staff support, development and motivation</w:t>
      </w:r>
    </w:p>
    <w:p w14:paraId="196DA6E5" w14:textId="40F4FAB1" w:rsidR="00C1062B"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Substantial recent experience of advice work and advice session supervision. This must include advising on complex cases in welfare rights, employment, housing and debt</w:t>
      </w:r>
      <w:r w:rsidR="00EF3594">
        <w:rPr>
          <w:rFonts w:ascii="Open Sans" w:hAnsi="Open Sans" w:cs="Open Sans"/>
          <w:color w:val="365F91" w:themeColor="accent1" w:themeShade="BF"/>
          <w:sz w:val="24"/>
          <w:szCs w:val="24"/>
        </w:rPr>
        <w:t>.</w:t>
      </w:r>
      <w:r w:rsidRPr="005E3142">
        <w:rPr>
          <w:rFonts w:ascii="Open Sans" w:hAnsi="Open Sans" w:cs="Open Sans"/>
          <w:color w:val="365F91" w:themeColor="accent1" w:themeShade="BF"/>
          <w:sz w:val="24"/>
          <w:szCs w:val="24"/>
        </w:rPr>
        <w:t xml:space="preserve"> </w:t>
      </w:r>
    </w:p>
    <w:p w14:paraId="11422747" w14:textId="4AD64D39" w:rsidR="00EF3594" w:rsidRPr="00EF3594" w:rsidRDefault="00EF3594" w:rsidP="00EF3594">
      <w:pPr>
        <w:pStyle w:val="ListParagraph"/>
        <w:numPr>
          <w:ilvl w:val="0"/>
          <w:numId w:val="21"/>
        </w:numPr>
        <w:rPr>
          <w:rFonts w:ascii="Open Sans" w:hAnsi="Open Sans" w:cs="Open Sans"/>
          <w:color w:val="365F91" w:themeColor="accent1" w:themeShade="BF"/>
          <w:sz w:val="24"/>
          <w:szCs w:val="24"/>
        </w:rPr>
      </w:pPr>
      <w:r w:rsidRPr="00EF3594">
        <w:rPr>
          <w:rFonts w:ascii="Open Sans" w:hAnsi="Open Sans" w:cs="Open Sans"/>
          <w:color w:val="365F91" w:themeColor="accent1" w:themeShade="BF"/>
          <w:sz w:val="24"/>
          <w:szCs w:val="24"/>
        </w:rPr>
        <w:lastRenderedPageBreak/>
        <w:t>Proven experience and understanding of implementing quality assurance systems, including case checking and file reviews.</w:t>
      </w:r>
    </w:p>
    <w:p w14:paraId="1EA84EEC"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Ability to manage and develop a community advice service</w:t>
      </w:r>
    </w:p>
    <w:p w14:paraId="39E88243" w14:textId="52546885"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Ability to work effectively as part of a team</w:t>
      </w:r>
      <w:r w:rsidR="00EF3594">
        <w:rPr>
          <w:rFonts w:ascii="Open Sans" w:hAnsi="Open Sans" w:cs="Open Sans"/>
          <w:color w:val="365F91" w:themeColor="accent1" w:themeShade="BF"/>
          <w:sz w:val="24"/>
          <w:szCs w:val="24"/>
        </w:rPr>
        <w:t>.</w:t>
      </w:r>
    </w:p>
    <w:p w14:paraId="27DA059B" w14:textId="0B3A8BF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Significant experience of complying with regulatory standards</w:t>
      </w:r>
      <w:r w:rsidR="00EF3594">
        <w:rPr>
          <w:rFonts w:ascii="Open Sans" w:hAnsi="Open Sans" w:cs="Open Sans"/>
          <w:color w:val="365F91" w:themeColor="accent1" w:themeShade="BF"/>
          <w:sz w:val="24"/>
          <w:szCs w:val="24"/>
        </w:rPr>
        <w:t>.</w:t>
      </w:r>
    </w:p>
    <w:p w14:paraId="7215C6CD" w14:textId="60182772"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Knowledge of the type of social policy issues facing the local community, and a commitment to influencing social policy</w:t>
      </w:r>
      <w:r w:rsidR="00EF3594">
        <w:rPr>
          <w:rFonts w:ascii="Open Sans" w:hAnsi="Open Sans" w:cs="Open Sans"/>
          <w:color w:val="365F91" w:themeColor="accent1" w:themeShade="BF"/>
          <w:sz w:val="24"/>
          <w:szCs w:val="24"/>
        </w:rPr>
        <w:t>.</w:t>
      </w:r>
      <w:r w:rsidRPr="005E3142">
        <w:rPr>
          <w:rFonts w:ascii="Open Sans" w:hAnsi="Open Sans" w:cs="Open Sans"/>
          <w:color w:val="365F91" w:themeColor="accent1" w:themeShade="BF"/>
          <w:sz w:val="24"/>
          <w:szCs w:val="24"/>
        </w:rPr>
        <w:t xml:space="preserve"> </w:t>
      </w:r>
    </w:p>
    <w:p w14:paraId="53270011"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Ability to monitor, maintain and develop advice systems and procedures </w:t>
      </w:r>
    </w:p>
    <w:p w14:paraId="1A3A6318"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Excellent written and verbal communication skills</w:t>
      </w:r>
    </w:p>
    <w:p w14:paraId="4CF85E2B"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Strong numeracy, statistical and analytical skills</w:t>
      </w:r>
    </w:p>
    <w:p w14:paraId="6F417847"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planning and prioritising own work and work of others, and take decisions within a pressured environment</w:t>
      </w:r>
    </w:p>
    <w:p w14:paraId="3DB021C5"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working to multiple targets and deadlines</w:t>
      </w:r>
    </w:p>
    <w:p w14:paraId="290C64A6"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using IT in the provision of advice</w:t>
      </w:r>
    </w:p>
    <w:p w14:paraId="5B7E053A"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Experience of taking responsibility for own learning and development </w:t>
      </w:r>
    </w:p>
    <w:p w14:paraId="0C9B6282"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Commitment to the Citizens Advice service aims, principles and equality and diversity policies</w:t>
      </w:r>
    </w:p>
    <w:p w14:paraId="401EBFF0" w14:textId="77777777" w:rsidR="00C1062B" w:rsidRPr="005E3142" w:rsidRDefault="00C1062B" w:rsidP="008A0C5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Willingness to work outside normal working hours as required.</w:t>
      </w:r>
    </w:p>
    <w:p w14:paraId="444AA0FF"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7E0F1F63" w14:textId="77777777" w:rsidR="00214CF2" w:rsidRPr="005E5B25" w:rsidRDefault="00214CF2" w:rsidP="00214CF2">
      <w:pPr>
        <w:spacing w:after="0" w:line="240" w:lineRule="auto"/>
        <w:rPr>
          <w:rFonts w:ascii="Open Sans" w:eastAsia="Times New Roman" w:hAnsi="Open Sans" w:cs="Open Sans"/>
          <w:b/>
          <w:bCs/>
          <w:color w:val="004888"/>
          <w:sz w:val="28"/>
          <w:szCs w:val="28"/>
          <w:highlight w:val="yellow"/>
          <w:lang w:eastAsia="en-GB"/>
        </w:rPr>
      </w:pPr>
      <w:r w:rsidRPr="005E5B25">
        <w:rPr>
          <w:rFonts w:ascii="Open Sans" w:eastAsia="Times New Roman" w:hAnsi="Open Sans" w:cs="Open Sans"/>
          <w:b/>
          <w:bCs/>
          <w:color w:val="004888"/>
          <w:sz w:val="28"/>
          <w:szCs w:val="28"/>
          <w:lang w:eastAsia="en-GB"/>
        </w:rPr>
        <w:t>Terms and conditions</w:t>
      </w:r>
    </w:p>
    <w:p w14:paraId="2534277B" w14:textId="67B26F0C" w:rsidR="00952A08" w:rsidRDefault="00214CF2" w:rsidP="00214CF2">
      <w:pPr>
        <w:spacing w:after="0" w:line="240" w:lineRule="auto"/>
        <w:ind w:left="720" w:hanging="360"/>
        <w:rPr>
          <w:rFonts w:ascii="Open Sans" w:eastAsia="Times New Roman" w:hAnsi="Open Sans" w:cs="Open Sans"/>
          <w:bCs/>
          <w:color w:val="004888"/>
          <w:sz w:val="24"/>
          <w:szCs w:val="24"/>
          <w:lang w:eastAsia="en-GB"/>
        </w:rPr>
      </w:pPr>
      <w:r w:rsidRPr="00722850">
        <w:rPr>
          <w:rFonts w:ascii="Open Sans" w:eastAsia="Times New Roman" w:hAnsi="Open Sans" w:cs="Open Sans"/>
          <w:bCs/>
          <w:color w:val="004888"/>
          <w:sz w:val="24"/>
          <w:szCs w:val="24"/>
          <w:lang w:eastAsia="en-GB"/>
        </w:rPr>
        <w:t>-</w:t>
      </w:r>
      <w:r w:rsidRPr="00722850">
        <w:rPr>
          <w:rFonts w:ascii="Open Sans" w:eastAsia="Times New Roman" w:hAnsi="Open Sans" w:cs="Open Sans"/>
          <w:bCs/>
          <w:color w:val="004888"/>
          <w:sz w:val="24"/>
          <w:szCs w:val="24"/>
          <w:lang w:eastAsia="en-GB"/>
        </w:rPr>
        <w:tab/>
      </w:r>
      <w:proofErr w:type="gramStart"/>
      <w:r w:rsidR="00EF3594">
        <w:rPr>
          <w:rFonts w:ascii="Open Sans" w:eastAsia="Times New Roman" w:hAnsi="Open Sans" w:cs="Open Sans"/>
          <w:bCs/>
          <w:color w:val="004888"/>
          <w:sz w:val="24"/>
          <w:szCs w:val="24"/>
          <w:lang w:eastAsia="en-GB"/>
        </w:rPr>
        <w:t>12 month</w:t>
      </w:r>
      <w:proofErr w:type="gramEnd"/>
      <w:r>
        <w:rPr>
          <w:rFonts w:ascii="Open Sans" w:eastAsia="Times New Roman" w:hAnsi="Open Sans" w:cs="Open Sans"/>
          <w:bCs/>
          <w:color w:val="004888"/>
          <w:sz w:val="24"/>
          <w:szCs w:val="24"/>
          <w:lang w:eastAsia="en-GB"/>
        </w:rPr>
        <w:t xml:space="preserve"> contract for </w:t>
      </w:r>
      <w:r w:rsidR="00EF3594">
        <w:rPr>
          <w:rFonts w:ascii="Open Sans" w:eastAsia="Times New Roman" w:hAnsi="Open Sans" w:cs="Open Sans"/>
          <w:bCs/>
          <w:color w:val="004888"/>
          <w:sz w:val="24"/>
          <w:szCs w:val="24"/>
          <w:lang w:eastAsia="en-GB"/>
        </w:rPr>
        <w:t>28</w:t>
      </w:r>
      <w:r>
        <w:rPr>
          <w:rFonts w:ascii="Open Sans" w:eastAsia="Times New Roman" w:hAnsi="Open Sans" w:cs="Open Sans"/>
          <w:bCs/>
          <w:color w:val="004888"/>
          <w:sz w:val="24"/>
          <w:szCs w:val="24"/>
          <w:lang w:eastAsia="en-GB"/>
        </w:rPr>
        <w:t xml:space="preserve"> hours per week </w:t>
      </w:r>
    </w:p>
    <w:p w14:paraId="5CDB5FBD" w14:textId="77777777" w:rsidR="00952A08" w:rsidRDefault="00952A08" w:rsidP="00214CF2">
      <w:pPr>
        <w:spacing w:after="0" w:line="240" w:lineRule="auto"/>
        <w:ind w:left="720" w:hanging="360"/>
        <w:rPr>
          <w:rFonts w:ascii="Open Sans" w:eastAsia="Times New Roman" w:hAnsi="Open Sans" w:cs="Open Sans"/>
          <w:bCs/>
          <w:color w:val="004888"/>
          <w:sz w:val="24"/>
          <w:szCs w:val="24"/>
          <w:lang w:eastAsia="en-GB"/>
        </w:rPr>
      </w:pPr>
    </w:p>
    <w:p w14:paraId="66F4CF7E" w14:textId="5700F704" w:rsidR="00214CF2" w:rsidRDefault="00214CF2" w:rsidP="00214CF2">
      <w:pPr>
        <w:spacing w:after="0" w:line="240" w:lineRule="auto"/>
        <w:ind w:left="720" w:hanging="360"/>
        <w:rPr>
          <w:rFonts w:ascii="Open Sans" w:eastAsia="Times New Roman" w:hAnsi="Open Sans" w:cs="Open Sans"/>
          <w:bCs/>
          <w:color w:val="004888"/>
          <w:sz w:val="54"/>
          <w:szCs w:val="54"/>
          <w:lang w:eastAsia="en-GB"/>
        </w:rPr>
      </w:pPr>
      <w:r>
        <w:rPr>
          <w:rFonts w:ascii="Open Sans" w:eastAsia="Times New Roman" w:hAnsi="Open Sans" w:cs="Open Sans"/>
          <w:bCs/>
          <w:color w:val="004888"/>
          <w:sz w:val="24"/>
          <w:szCs w:val="24"/>
          <w:lang w:eastAsia="en-GB"/>
        </w:rPr>
        <w:t>-</w:t>
      </w:r>
      <w:r>
        <w:rPr>
          <w:rFonts w:ascii="Open Sans" w:eastAsia="Times New Roman" w:hAnsi="Open Sans" w:cs="Open Sans"/>
          <w:bCs/>
          <w:color w:val="004888"/>
          <w:sz w:val="24"/>
          <w:szCs w:val="24"/>
          <w:lang w:eastAsia="en-GB"/>
        </w:rPr>
        <w:tab/>
      </w:r>
      <w:r w:rsidR="00EF3594">
        <w:rPr>
          <w:rFonts w:ascii="Open Sans" w:eastAsia="Times New Roman" w:hAnsi="Open Sans" w:cs="Open Sans"/>
          <w:bCs/>
          <w:color w:val="004888"/>
          <w:sz w:val="24"/>
          <w:szCs w:val="24"/>
          <w:lang w:eastAsia="en-GB"/>
        </w:rPr>
        <w:t>£34,000 pro rata (£27,200</w:t>
      </w:r>
      <w:r w:rsidR="008A30C5">
        <w:rPr>
          <w:rFonts w:ascii="Open Sans" w:eastAsia="Times New Roman" w:hAnsi="Open Sans" w:cs="Open Sans"/>
          <w:bCs/>
          <w:color w:val="004888"/>
          <w:sz w:val="24"/>
          <w:szCs w:val="24"/>
          <w:lang w:eastAsia="en-GB"/>
        </w:rPr>
        <w:t xml:space="preserve"> pa</w:t>
      </w:r>
      <w:r w:rsidR="00EF3594">
        <w:rPr>
          <w:rFonts w:ascii="Open Sans" w:eastAsia="Times New Roman" w:hAnsi="Open Sans" w:cs="Open Sans"/>
          <w:bCs/>
          <w:color w:val="004888"/>
          <w:sz w:val="24"/>
          <w:szCs w:val="24"/>
          <w:lang w:eastAsia="en-GB"/>
        </w:rPr>
        <w:t>)</w:t>
      </w:r>
    </w:p>
    <w:p w14:paraId="58C8FBF3" w14:textId="77777777" w:rsidR="00214CF2" w:rsidRPr="00214CF2" w:rsidRDefault="00214CF2" w:rsidP="00214CF2">
      <w:pPr>
        <w:spacing w:after="0" w:line="240" w:lineRule="auto"/>
        <w:ind w:left="720" w:hanging="360"/>
        <w:rPr>
          <w:rFonts w:ascii="Open Sans" w:eastAsia="Times New Roman" w:hAnsi="Open Sans" w:cs="Open Sans"/>
          <w:bCs/>
          <w:color w:val="004888"/>
          <w:sz w:val="24"/>
          <w:szCs w:val="24"/>
          <w:lang w:eastAsia="en-GB"/>
        </w:rPr>
      </w:pPr>
    </w:p>
    <w:p w14:paraId="317677B0" w14:textId="77777777" w:rsidR="00214CF2" w:rsidRPr="005E5B25" w:rsidRDefault="00214CF2" w:rsidP="00214CF2">
      <w:pPr>
        <w:pStyle w:val="ListParagraph"/>
        <w:numPr>
          <w:ilvl w:val="0"/>
          <w:numId w:val="6"/>
        </w:numPr>
        <w:spacing w:after="640" w:line="240" w:lineRule="auto"/>
        <w:rPr>
          <w:rFonts w:ascii="Open Sans" w:eastAsia="Times New Roman" w:hAnsi="Open Sans" w:cs="Open Sans"/>
          <w:b/>
          <w:bCs/>
          <w:color w:val="004888"/>
          <w:sz w:val="28"/>
          <w:szCs w:val="28"/>
          <w:lang w:eastAsia="en-GB"/>
        </w:rPr>
      </w:pPr>
      <w:r w:rsidRPr="005E5B25">
        <w:rPr>
          <w:rFonts w:ascii="Open Sans" w:eastAsia="Times New Roman" w:hAnsi="Open Sans" w:cs="Open Sans"/>
          <w:b/>
          <w:bCs/>
          <w:color w:val="004888"/>
          <w:sz w:val="28"/>
          <w:szCs w:val="28"/>
          <w:lang w:eastAsia="en-GB"/>
        </w:rPr>
        <w:t>What we give our staff</w:t>
      </w:r>
    </w:p>
    <w:p w14:paraId="28DA6FAF" w14:textId="77777777" w:rsidR="00214CF2" w:rsidRDefault="00214CF2" w:rsidP="00214CF2">
      <w:pPr>
        <w:pStyle w:val="ListParagraph"/>
        <w:spacing w:after="640" w:line="240" w:lineRule="auto"/>
        <w:rPr>
          <w:rFonts w:ascii="Open Sans" w:eastAsia="Times New Roman" w:hAnsi="Open Sans" w:cs="Open Sans"/>
          <w:color w:val="004B88"/>
          <w:sz w:val="24"/>
          <w:szCs w:val="24"/>
          <w:lang w:eastAsia="en-GB"/>
        </w:rPr>
      </w:pPr>
      <w:r w:rsidRPr="00214CF2">
        <w:rPr>
          <w:rFonts w:ascii="Open Sans" w:eastAsia="Times New Roman" w:hAnsi="Open Sans" w:cs="Open Sans"/>
          <w:color w:val="004B88"/>
          <w:sz w:val="24"/>
          <w:szCs w:val="24"/>
          <w:lang w:eastAsia="en-GB"/>
        </w:rPr>
        <w:t>We offer a range of employee benefits, including generous annual leave, pension contribution, and training and opportunities to continue your professional development.</w:t>
      </w:r>
    </w:p>
    <w:p w14:paraId="5EFB50C2" w14:textId="2B3A27D9" w:rsidR="002B3CD7" w:rsidRDefault="002B3CD7" w:rsidP="002B3CD7">
      <w:pPr>
        <w:spacing w:after="640" w:line="240" w:lineRule="auto"/>
        <w:rPr>
          <w:rFonts w:ascii="Open Sans" w:hAnsi="Open Sans" w:cs="Open Sans"/>
          <w:noProof/>
          <w:lang w:eastAsia="en-GB"/>
        </w:rPr>
      </w:pPr>
    </w:p>
    <w:p w14:paraId="71178387" w14:textId="27F777A4" w:rsidR="00EF3594" w:rsidRDefault="00EF3594" w:rsidP="002B3CD7">
      <w:pPr>
        <w:spacing w:after="640" w:line="240" w:lineRule="auto"/>
        <w:rPr>
          <w:rFonts w:ascii="Open Sans" w:hAnsi="Open Sans" w:cs="Open Sans"/>
          <w:noProof/>
          <w:lang w:eastAsia="en-GB"/>
        </w:rPr>
      </w:pPr>
    </w:p>
    <w:p w14:paraId="5BB58400" w14:textId="5D95E165" w:rsidR="00EF3594" w:rsidRDefault="00EF3594" w:rsidP="002B3CD7">
      <w:pPr>
        <w:spacing w:after="640" w:line="240" w:lineRule="auto"/>
        <w:rPr>
          <w:rFonts w:ascii="Open Sans" w:hAnsi="Open Sans" w:cs="Open Sans"/>
          <w:noProof/>
          <w:lang w:eastAsia="en-GB"/>
        </w:rPr>
      </w:pPr>
    </w:p>
    <w:p w14:paraId="59F4C106" w14:textId="77777777" w:rsidR="00EF3594" w:rsidRDefault="00EF3594" w:rsidP="002B3CD7">
      <w:pPr>
        <w:spacing w:after="640" w:line="240" w:lineRule="auto"/>
        <w:rPr>
          <w:rFonts w:ascii="Open Sans" w:eastAsia="Times New Roman" w:hAnsi="Open Sans" w:cs="Open Sans"/>
          <w:color w:val="004B88"/>
          <w:sz w:val="24"/>
          <w:szCs w:val="24"/>
          <w:lang w:eastAsia="en-GB"/>
        </w:rPr>
      </w:pPr>
    </w:p>
    <w:p w14:paraId="6A56078D" w14:textId="5BB3E3B9" w:rsidR="00EB0119" w:rsidRDefault="00EB0119" w:rsidP="00EB0119">
      <w:pPr>
        <w:pStyle w:val="Default"/>
        <w:rPr>
          <w:rFonts w:ascii="Open Sans" w:hAnsi="Open Sans" w:cs="Open Sans"/>
          <w:color w:val="auto"/>
        </w:rPr>
      </w:pPr>
    </w:p>
    <w:p w14:paraId="2C8B41A3" w14:textId="77777777" w:rsidR="00EF3594" w:rsidRDefault="00EF3594" w:rsidP="00EB0119">
      <w:pPr>
        <w:pStyle w:val="Default"/>
        <w:rPr>
          <w:rFonts w:ascii="Open Sans" w:hAnsi="Open Sans" w:cs="Open Sans"/>
          <w:b/>
          <w:color w:val="auto"/>
          <w:sz w:val="28"/>
          <w:szCs w:val="28"/>
        </w:rPr>
      </w:pPr>
    </w:p>
    <w:p w14:paraId="016CADB4" w14:textId="134A82DE" w:rsidR="00EB0119" w:rsidRPr="00EF3594" w:rsidRDefault="00EB0119" w:rsidP="00EB0119">
      <w:pPr>
        <w:pStyle w:val="Default"/>
        <w:rPr>
          <w:rFonts w:ascii="Open Sans" w:hAnsi="Open Sans" w:cs="Open Sans"/>
          <w:b/>
          <w:color w:val="auto"/>
          <w:sz w:val="28"/>
          <w:szCs w:val="28"/>
        </w:rPr>
      </w:pPr>
      <w:r w:rsidRPr="00EF3594">
        <w:rPr>
          <w:rFonts w:ascii="Open Sans" w:hAnsi="Open Sans" w:cs="Open Sans"/>
          <w:b/>
          <w:color w:val="auto"/>
          <w:sz w:val="28"/>
          <w:szCs w:val="28"/>
        </w:rPr>
        <w:lastRenderedPageBreak/>
        <w:t>Guidance notes for applicants</w:t>
      </w:r>
    </w:p>
    <w:p w14:paraId="41508112" w14:textId="77777777" w:rsidR="00EB0119" w:rsidRPr="001F381C" w:rsidRDefault="00EB0119" w:rsidP="00EB0119">
      <w:pPr>
        <w:pStyle w:val="Default"/>
        <w:rPr>
          <w:rFonts w:ascii="Open Sans" w:hAnsi="Open Sans" w:cs="Open Sans"/>
          <w:b/>
          <w:color w:val="auto"/>
          <w:sz w:val="20"/>
          <w:szCs w:val="20"/>
        </w:rPr>
      </w:pPr>
    </w:p>
    <w:p w14:paraId="48746F99" w14:textId="77777777"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Application form </w:t>
      </w:r>
    </w:p>
    <w:p w14:paraId="35EA20A4" w14:textId="77777777" w:rsidR="00722AAE" w:rsidRPr="00722AAE" w:rsidRDefault="00722AAE" w:rsidP="00EB0119">
      <w:pPr>
        <w:pStyle w:val="Default"/>
        <w:rPr>
          <w:rFonts w:ascii="Open Sans" w:hAnsi="Open Sans" w:cs="Open Sans"/>
          <w:color w:val="auto"/>
          <w:sz w:val="20"/>
          <w:szCs w:val="20"/>
        </w:rPr>
      </w:pPr>
    </w:p>
    <w:p w14:paraId="71F3082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complete your application and return it by post or email (as a Word document) no later than the closing date referred to in the advert. If you return your application via email there is no requirement to send a hard copy in the post. </w:t>
      </w:r>
    </w:p>
    <w:p w14:paraId="138D5C99"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CVs will not be accepted as a substitute for the application form, unless specifically stated in the advert. </w:t>
      </w:r>
    </w:p>
    <w:p w14:paraId="3126208A" w14:textId="77777777" w:rsidR="00EB0119" w:rsidRPr="001F381C" w:rsidRDefault="00EB0119" w:rsidP="00EB0119">
      <w:pPr>
        <w:pStyle w:val="Default"/>
        <w:rPr>
          <w:rFonts w:ascii="Open Sans" w:hAnsi="Open Sans" w:cs="Open Sans"/>
          <w:color w:val="auto"/>
          <w:sz w:val="20"/>
          <w:szCs w:val="20"/>
        </w:rPr>
      </w:pPr>
    </w:p>
    <w:p w14:paraId="1EBB2880"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14:paraId="0D0D6C3A" w14:textId="77777777" w:rsidR="00EB0119" w:rsidRPr="008F6C87" w:rsidRDefault="00EB0119" w:rsidP="00EB0119">
      <w:pPr>
        <w:pStyle w:val="Default"/>
        <w:rPr>
          <w:rFonts w:ascii="Open Sans" w:hAnsi="Open Sans" w:cs="Open Sans"/>
          <w:color w:val="auto"/>
          <w:sz w:val="20"/>
          <w:szCs w:val="20"/>
        </w:rPr>
      </w:pPr>
    </w:p>
    <w:p w14:paraId="56FDA99C" w14:textId="77777777" w:rsidR="00722AAE"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Disability </w:t>
      </w:r>
    </w:p>
    <w:p w14:paraId="5C60BCE2" w14:textId="77777777" w:rsidR="00722AAE" w:rsidRPr="00722AAE" w:rsidRDefault="00722AAE" w:rsidP="00EB0119">
      <w:pPr>
        <w:pStyle w:val="Default"/>
        <w:rPr>
          <w:rFonts w:ascii="Open Sans" w:hAnsi="Open Sans" w:cs="Open Sans"/>
          <w:b/>
          <w:bCs/>
          <w:color w:val="auto"/>
          <w:sz w:val="20"/>
          <w:szCs w:val="20"/>
        </w:rPr>
      </w:pPr>
    </w:p>
    <w:p w14:paraId="063B0392"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14:paraId="2104A6DF" w14:textId="77777777" w:rsidR="00EB0119" w:rsidRPr="008F6C87" w:rsidRDefault="00EB0119" w:rsidP="00EB0119">
      <w:pPr>
        <w:pStyle w:val="Default"/>
        <w:rPr>
          <w:rFonts w:ascii="Open Sans" w:hAnsi="Open Sans" w:cs="Open Sans"/>
          <w:color w:val="auto"/>
          <w:sz w:val="20"/>
          <w:szCs w:val="20"/>
        </w:rPr>
      </w:pPr>
    </w:p>
    <w:p w14:paraId="4A8280A5" w14:textId="77777777"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Entitlement to work in the UK </w:t>
      </w:r>
    </w:p>
    <w:p w14:paraId="0B8E064C" w14:textId="77777777" w:rsidR="00722AAE" w:rsidRPr="00722AAE" w:rsidRDefault="00722AAE" w:rsidP="00EB0119">
      <w:pPr>
        <w:pStyle w:val="Default"/>
        <w:rPr>
          <w:rFonts w:ascii="Open Sans" w:hAnsi="Open Sans" w:cs="Open Sans"/>
          <w:b/>
          <w:bCs/>
          <w:color w:val="auto"/>
          <w:sz w:val="20"/>
          <w:szCs w:val="20"/>
        </w:rPr>
      </w:pPr>
    </w:p>
    <w:p w14:paraId="6294489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14:paraId="6DB24895" w14:textId="2F1B96AE"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note that Citizens Advice </w:t>
      </w:r>
      <w:r w:rsidR="00B65E2D">
        <w:rPr>
          <w:rFonts w:ascii="Open Sans" w:hAnsi="Open Sans" w:cs="Open Sans"/>
          <w:color w:val="auto"/>
          <w:sz w:val="23"/>
          <w:szCs w:val="23"/>
        </w:rPr>
        <w:t>Richmond</w:t>
      </w:r>
      <w:r w:rsidRPr="0073560C">
        <w:rPr>
          <w:rFonts w:ascii="Open Sans" w:hAnsi="Open Sans" w:cs="Open Sans"/>
          <w:color w:val="auto"/>
          <w:sz w:val="23"/>
          <w:szCs w:val="23"/>
        </w:rPr>
        <w:t xml:space="preserve"> does not hold a sponsor licence and, therefore, cannot issue certificates of sponsorship under the points-based system. </w:t>
      </w:r>
    </w:p>
    <w:p w14:paraId="6B977A02" w14:textId="77777777" w:rsidR="00EB0119" w:rsidRDefault="00EB0119" w:rsidP="00EB0119">
      <w:pPr>
        <w:pStyle w:val="Default"/>
        <w:rPr>
          <w:rFonts w:ascii="Open Sans" w:hAnsi="Open Sans" w:cs="Open Sans"/>
          <w:color w:val="auto"/>
          <w:sz w:val="20"/>
          <w:szCs w:val="20"/>
        </w:rPr>
      </w:pPr>
    </w:p>
    <w:p w14:paraId="2D307E90" w14:textId="77777777" w:rsidR="00AF795E" w:rsidRPr="00EF3594" w:rsidRDefault="00AF795E" w:rsidP="00AF795E">
      <w:pPr>
        <w:pStyle w:val="Default"/>
        <w:rPr>
          <w:rFonts w:ascii="Open Sans" w:hAnsi="Open Sans" w:cs="Open Sans"/>
          <w:b/>
          <w:bCs/>
          <w:sz w:val="28"/>
          <w:szCs w:val="28"/>
        </w:rPr>
      </w:pPr>
      <w:r w:rsidRPr="00EF3594">
        <w:rPr>
          <w:rFonts w:ascii="Open Sans" w:hAnsi="Open Sans" w:cs="Open Sans"/>
          <w:b/>
          <w:bCs/>
          <w:sz w:val="28"/>
          <w:szCs w:val="28"/>
        </w:rPr>
        <w:t xml:space="preserve">Diversity Monitoring </w:t>
      </w:r>
    </w:p>
    <w:p w14:paraId="38741A14" w14:textId="77777777" w:rsidR="00EB0119" w:rsidRPr="008F6C87" w:rsidRDefault="00EB0119" w:rsidP="00EB0119">
      <w:pPr>
        <w:pStyle w:val="Default"/>
        <w:rPr>
          <w:rFonts w:ascii="Open Sans" w:hAnsi="Open Sans" w:cs="Open Sans"/>
          <w:color w:val="auto"/>
          <w:sz w:val="20"/>
          <w:szCs w:val="20"/>
        </w:rPr>
      </w:pPr>
    </w:p>
    <w:p w14:paraId="59193AD8" w14:textId="62735281"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This information is given in confidence for monitoring purposes only and is not seen by anyone responsible for making recruitment decisions. However, if you would prefer not to answer any of the questions we ask, please leave them blank. </w:t>
      </w:r>
    </w:p>
    <w:p w14:paraId="37F3588C" w14:textId="77777777" w:rsidR="00EB0119" w:rsidRPr="006D30D4" w:rsidRDefault="00EB0119" w:rsidP="00EB0119">
      <w:pPr>
        <w:pStyle w:val="Default"/>
        <w:rPr>
          <w:rFonts w:ascii="Open Sans" w:hAnsi="Open Sans" w:cs="Open Sans"/>
          <w:color w:val="auto"/>
          <w:sz w:val="16"/>
          <w:szCs w:val="16"/>
        </w:rPr>
      </w:pPr>
    </w:p>
    <w:p w14:paraId="1EBCE5E4" w14:textId="77777777" w:rsidR="00EF3594" w:rsidRDefault="00EF3594" w:rsidP="00EB0119">
      <w:pPr>
        <w:pStyle w:val="Default"/>
        <w:rPr>
          <w:rFonts w:ascii="Open Sans" w:hAnsi="Open Sans" w:cs="Open Sans"/>
          <w:b/>
          <w:bCs/>
          <w:color w:val="auto"/>
          <w:sz w:val="28"/>
          <w:szCs w:val="28"/>
        </w:rPr>
      </w:pPr>
    </w:p>
    <w:p w14:paraId="0D98B1CD" w14:textId="358DDF51"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lastRenderedPageBreak/>
        <w:t xml:space="preserve">Information, experience, knowledge, skills and abilities </w:t>
      </w:r>
    </w:p>
    <w:p w14:paraId="35E9CF21" w14:textId="77777777" w:rsidR="00722AAE" w:rsidRPr="006D30D4" w:rsidRDefault="00722AAE" w:rsidP="00EB0119">
      <w:pPr>
        <w:pStyle w:val="Default"/>
        <w:rPr>
          <w:rFonts w:ascii="Open Sans" w:hAnsi="Open Sans" w:cs="Open Sans"/>
          <w:color w:val="auto"/>
          <w:sz w:val="16"/>
          <w:szCs w:val="16"/>
        </w:rPr>
      </w:pPr>
    </w:p>
    <w:p w14:paraId="65BBEDA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75999A4D"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20C16C5E"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useful guide might be S.T.A.R: </w:t>
      </w:r>
    </w:p>
    <w:p w14:paraId="3767174F" w14:textId="77777777" w:rsidR="00F668B9" w:rsidRPr="006D30D4" w:rsidRDefault="00F668B9" w:rsidP="00EB0119">
      <w:pPr>
        <w:pStyle w:val="Default"/>
        <w:rPr>
          <w:rFonts w:ascii="Open Sans" w:hAnsi="Open Sans" w:cs="Open Sans"/>
          <w:color w:val="auto"/>
          <w:sz w:val="16"/>
          <w:szCs w:val="16"/>
        </w:rPr>
      </w:pPr>
    </w:p>
    <w:p w14:paraId="08F5FE48"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Specific – give a specific example </w:t>
      </w:r>
    </w:p>
    <w:p w14:paraId="6028B5B2"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Task – briefly describe the task/objective/problem </w:t>
      </w:r>
    </w:p>
    <w:p w14:paraId="14CF4795"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Action – tell us what you did </w:t>
      </w:r>
    </w:p>
    <w:p w14:paraId="6EF9D167" w14:textId="77777777" w:rsidR="00EB0119"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Results – describe what results were achieved </w:t>
      </w:r>
    </w:p>
    <w:p w14:paraId="00E3580E" w14:textId="77777777" w:rsidR="00F668B9" w:rsidRPr="006D30D4" w:rsidRDefault="00F668B9" w:rsidP="00EB0119">
      <w:pPr>
        <w:pStyle w:val="Default"/>
        <w:rPr>
          <w:rFonts w:ascii="Open Sans" w:hAnsi="Open Sans" w:cs="Open Sans"/>
          <w:color w:val="auto"/>
          <w:sz w:val="16"/>
          <w:szCs w:val="16"/>
        </w:rPr>
      </w:pPr>
    </w:p>
    <w:p w14:paraId="2CB5B979" w14:textId="4FCC2FE6"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recent work examples wherever possible. However, do remember relevant examples from other aspects of your life, for example: voluntary or unpaid work, school or college work, family or home responsibilities, can also be given. </w:t>
      </w:r>
    </w:p>
    <w:p w14:paraId="52992D20" w14:textId="77777777" w:rsidR="00EB0119" w:rsidRPr="006D30D4" w:rsidRDefault="00EB0119" w:rsidP="00EB0119">
      <w:pPr>
        <w:pStyle w:val="Default"/>
        <w:rPr>
          <w:rFonts w:ascii="Open Sans" w:hAnsi="Open Sans" w:cs="Open Sans"/>
          <w:color w:val="auto"/>
          <w:sz w:val="16"/>
          <w:szCs w:val="16"/>
        </w:rPr>
      </w:pPr>
    </w:p>
    <w:p w14:paraId="5965059E" w14:textId="77777777" w:rsidR="00EB0119" w:rsidRPr="003B1F78" w:rsidRDefault="00EB0119" w:rsidP="00EB0119">
      <w:pPr>
        <w:pStyle w:val="Default"/>
        <w:rPr>
          <w:rFonts w:ascii="Open Sans" w:hAnsi="Open Sans" w:cs="Open Sans"/>
          <w:b/>
          <w:bCs/>
          <w:color w:val="auto"/>
          <w:sz w:val="28"/>
          <w:szCs w:val="28"/>
        </w:rPr>
      </w:pPr>
      <w:r w:rsidRPr="003B1F78">
        <w:rPr>
          <w:rFonts w:ascii="Open Sans" w:hAnsi="Open Sans" w:cs="Open Sans"/>
          <w:b/>
          <w:bCs/>
          <w:color w:val="auto"/>
          <w:sz w:val="28"/>
          <w:szCs w:val="28"/>
        </w:rPr>
        <w:t xml:space="preserve">Shortlisting outcomes </w:t>
      </w:r>
    </w:p>
    <w:p w14:paraId="13957098" w14:textId="77777777" w:rsidR="00722AAE" w:rsidRPr="006D30D4" w:rsidRDefault="00722AAE" w:rsidP="00EB0119">
      <w:pPr>
        <w:pStyle w:val="Default"/>
        <w:rPr>
          <w:rFonts w:ascii="Open Sans" w:hAnsi="Open Sans" w:cs="Open Sans"/>
          <w:color w:val="auto"/>
          <w:sz w:val="16"/>
          <w:szCs w:val="16"/>
        </w:rPr>
      </w:pPr>
    </w:p>
    <w:p w14:paraId="670D23CD" w14:textId="0E2B0BAC"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Shortlisted applicants will be invited for an interview. Some positions may require additional assessments </w:t>
      </w:r>
      <w:r w:rsidR="003B1F78">
        <w:rPr>
          <w:rFonts w:ascii="Open Sans" w:hAnsi="Open Sans" w:cs="Open Sans"/>
          <w:color w:val="auto"/>
          <w:sz w:val="23"/>
          <w:szCs w:val="23"/>
        </w:rPr>
        <w:t xml:space="preserve">such as a </w:t>
      </w:r>
      <w:r w:rsidRPr="0073560C">
        <w:rPr>
          <w:rFonts w:ascii="Open Sans" w:hAnsi="Open Sans" w:cs="Open Sans"/>
          <w:color w:val="auto"/>
          <w:sz w:val="23"/>
          <w:szCs w:val="23"/>
        </w:rPr>
        <w:t xml:space="preserve">practical task/test - further details will be provided if you are shortlisted. </w:t>
      </w:r>
    </w:p>
    <w:p w14:paraId="7E234C3B" w14:textId="77777777" w:rsidR="00EB0119" w:rsidRPr="006D30D4" w:rsidRDefault="00EB0119" w:rsidP="00EB0119">
      <w:pPr>
        <w:pStyle w:val="Default"/>
        <w:rPr>
          <w:rFonts w:ascii="Open Sans" w:hAnsi="Open Sans" w:cs="Open Sans"/>
          <w:color w:val="auto"/>
          <w:sz w:val="16"/>
          <w:szCs w:val="16"/>
        </w:rPr>
      </w:pPr>
    </w:p>
    <w:p w14:paraId="2B306EB1" w14:textId="77777777" w:rsidR="00722AAE" w:rsidRPr="003B1F78" w:rsidRDefault="00EB0119" w:rsidP="00EB0119">
      <w:pPr>
        <w:pStyle w:val="Default"/>
        <w:rPr>
          <w:rFonts w:ascii="Open Sans" w:hAnsi="Open Sans" w:cs="Open Sans"/>
          <w:b/>
          <w:bCs/>
          <w:color w:val="auto"/>
          <w:sz w:val="28"/>
          <w:szCs w:val="28"/>
        </w:rPr>
      </w:pPr>
      <w:r w:rsidRPr="003B1F78">
        <w:rPr>
          <w:rFonts w:ascii="Open Sans" w:hAnsi="Open Sans" w:cs="Open Sans"/>
          <w:b/>
          <w:bCs/>
          <w:color w:val="auto"/>
          <w:sz w:val="28"/>
          <w:szCs w:val="28"/>
        </w:rPr>
        <w:t>References</w:t>
      </w:r>
    </w:p>
    <w:p w14:paraId="7C134E7E" w14:textId="77777777" w:rsidR="00EB0119" w:rsidRPr="006D30D4" w:rsidRDefault="00EB0119" w:rsidP="00EB0119">
      <w:pPr>
        <w:pStyle w:val="Default"/>
        <w:rPr>
          <w:rFonts w:ascii="Open Sans" w:hAnsi="Open Sans" w:cs="Open Sans"/>
          <w:color w:val="auto"/>
          <w:sz w:val="16"/>
          <w:szCs w:val="16"/>
        </w:rPr>
      </w:pPr>
      <w:r w:rsidRPr="0073560C">
        <w:rPr>
          <w:rFonts w:ascii="Open Sans" w:hAnsi="Open Sans" w:cs="Open Sans"/>
          <w:b/>
          <w:bCs/>
          <w:color w:val="auto"/>
          <w:sz w:val="32"/>
          <w:szCs w:val="32"/>
        </w:rPr>
        <w:t xml:space="preserve"> </w:t>
      </w:r>
    </w:p>
    <w:p w14:paraId="0BB741F2" w14:textId="77777777" w:rsidR="00AF795E" w:rsidRDefault="00EB0119" w:rsidP="00AF795E">
      <w:pPr>
        <w:pStyle w:val="Default"/>
        <w:rPr>
          <w:rFonts w:ascii="Open Sans" w:hAnsi="Open Sans" w:cs="Open Sans"/>
          <w:b/>
          <w:bCs/>
          <w:color w:val="auto"/>
          <w:sz w:val="23"/>
          <w:szCs w:val="23"/>
        </w:rPr>
      </w:pPr>
      <w:r w:rsidRPr="0073560C">
        <w:rPr>
          <w:rFonts w:ascii="Open Sans" w:hAnsi="Open Sans" w:cs="Open Sans"/>
          <w:color w:val="auto"/>
          <w:sz w:val="23"/>
          <w:szCs w:val="23"/>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00AF795E" w:rsidRPr="00AF795E">
        <w:rPr>
          <w:rFonts w:ascii="Open Sans" w:hAnsi="Open Sans" w:cs="Open Sans"/>
          <w:b/>
          <w:bCs/>
          <w:color w:val="auto"/>
          <w:sz w:val="23"/>
          <w:szCs w:val="23"/>
        </w:rPr>
        <w:t xml:space="preserve"> </w:t>
      </w:r>
    </w:p>
    <w:p w14:paraId="1069924C" w14:textId="77777777" w:rsidR="00AF795E" w:rsidRDefault="00AF795E" w:rsidP="00AF795E">
      <w:pPr>
        <w:pStyle w:val="Default"/>
        <w:rPr>
          <w:rFonts w:ascii="Open Sans" w:hAnsi="Open Sans" w:cs="Open Sans"/>
          <w:b/>
          <w:bCs/>
          <w:color w:val="auto"/>
          <w:sz w:val="23"/>
          <w:szCs w:val="23"/>
        </w:rPr>
      </w:pPr>
    </w:p>
    <w:p w14:paraId="3D1E159F" w14:textId="77777777" w:rsidR="00AF795E" w:rsidRPr="0073560C" w:rsidRDefault="00AF795E" w:rsidP="00AF795E">
      <w:pPr>
        <w:pStyle w:val="Default"/>
        <w:rPr>
          <w:rFonts w:ascii="Open Sans" w:hAnsi="Open Sans" w:cs="Open Sans"/>
          <w:color w:val="auto"/>
          <w:sz w:val="23"/>
          <w:szCs w:val="23"/>
        </w:rPr>
      </w:pPr>
      <w:r w:rsidRPr="0073560C">
        <w:rPr>
          <w:rFonts w:ascii="Open Sans" w:hAnsi="Open Sans" w:cs="Open Sans"/>
          <w:b/>
          <w:bCs/>
          <w:color w:val="auto"/>
          <w:sz w:val="23"/>
          <w:szCs w:val="23"/>
        </w:rPr>
        <w:t xml:space="preserve">We value diversity, promote equality and challenge discrimination </w:t>
      </w:r>
    </w:p>
    <w:p w14:paraId="46304E73" w14:textId="77777777" w:rsidR="00EB0119" w:rsidRPr="002B3CD7" w:rsidRDefault="00EB0119" w:rsidP="002B3CD7">
      <w:pPr>
        <w:spacing w:after="640" w:line="240" w:lineRule="auto"/>
        <w:rPr>
          <w:rFonts w:ascii="Open Sans" w:eastAsia="Times New Roman" w:hAnsi="Open Sans" w:cs="Open Sans"/>
          <w:color w:val="004B88"/>
          <w:sz w:val="24"/>
          <w:szCs w:val="24"/>
          <w:lang w:eastAsia="en-GB"/>
        </w:rPr>
        <w:sectPr w:rsidR="00EB0119" w:rsidRPr="002B3CD7" w:rsidSect="0050340C">
          <w:pgSz w:w="11906" w:h="16838"/>
          <w:pgMar w:top="851" w:right="1440" w:bottom="567" w:left="1440" w:header="708" w:footer="708" w:gutter="0"/>
          <w:cols w:space="708"/>
          <w:docGrid w:linePitch="360"/>
        </w:sectPr>
      </w:pPr>
    </w:p>
    <w:p w14:paraId="463E7BE0" w14:textId="77777777" w:rsidR="00356CA8" w:rsidRDefault="00356CA8" w:rsidP="002B3CD7">
      <w:pPr>
        <w:spacing w:after="0"/>
        <w:rPr>
          <w:rFonts w:ascii="Open Sans" w:eastAsia="Open Sans" w:hAnsi="Open Sans" w:cs="Open Sans"/>
        </w:rPr>
      </w:pPr>
      <w:r>
        <w:rPr>
          <w:noProof/>
          <w:lang w:eastAsia="en-GB"/>
        </w:rPr>
        <w:lastRenderedPageBreak/>
        <w:drawing>
          <wp:anchor distT="0" distB="0" distL="114300" distR="114300" simplePos="0" relativeHeight="251659264" behindDoc="0" locked="0" layoutInCell="1" hidden="0" allowOverlap="1" wp14:anchorId="632A866C" wp14:editId="7173D7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438910" cy="1438910"/>
                    </a:xfrm>
                    <a:prstGeom prst="rect">
                      <a:avLst/>
                    </a:prstGeom>
                    <a:ln/>
                  </pic:spPr>
                </pic:pic>
              </a:graphicData>
            </a:graphic>
          </wp:anchor>
        </w:drawing>
      </w:r>
    </w:p>
    <w:p w14:paraId="66232201" w14:textId="77777777" w:rsidR="00356CA8" w:rsidRPr="00356CA8" w:rsidRDefault="00356CA8" w:rsidP="00356CA8">
      <w:pPr>
        <w:pBdr>
          <w:top w:val="nil"/>
          <w:left w:val="nil"/>
          <w:bottom w:val="nil"/>
          <w:right w:val="nil"/>
          <w:between w:val="nil"/>
        </w:pBdr>
        <w:spacing w:after="0"/>
        <w:ind w:left="-7" w:firstLine="135"/>
        <w:rPr>
          <w:rFonts w:ascii="Open Sans" w:eastAsia="Open Sans" w:hAnsi="Open Sans" w:cs="Open Sans"/>
        </w:rPr>
      </w:pPr>
      <w:r w:rsidRPr="00356CA8">
        <w:rPr>
          <w:rFonts w:ascii="Open Sans" w:eastAsia="Open Sans" w:hAnsi="Open Sans" w:cs="Open Sans"/>
          <w:b/>
          <w:color w:val="000000"/>
        </w:rPr>
        <w:t xml:space="preserve">CONFIDENTIAL APPLICATION FORM </w:t>
      </w:r>
    </w:p>
    <w:p w14:paraId="6CDC7433" w14:textId="77777777" w:rsidR="00356CA8" w:rsidRPr="00356CA8" w:rsidRDefault="00356CA8" w:rsidP="00356CA8">
      <w:pPr>
        <w:pBdr>
          <w:top w:val="nil"/>
          <w:left w:val="nil"/>
          <w:bottom w:val="nil"/>
          <w:right w:val="nil"/>
          <w:between w:val="nil"/>
        </w:pBdr>
        <w:spacing w:after="0"/>
        <w:ind w:left="-7" w:right="-427" w:firstLine="135"/>
        <w:rPr>
          <w:rFonts w:ascii="Open Sans" w:eastAsia="Open Sans" w:hAnsi="Open Sans" w:cs="Open Sans"/>
        </w:rPr>
      </w:pPr>
      <w:r w:rsidRPr="00356CA8">
        <w:rPr>
          <w:rFonts w:ascii="Open Sans" w:eastAsia="Open Sans" w:hAnsi="Open Sans" w:cs="Open Sans"/>
          <w:b/>
          <w:color w:val="000000"/>
        </w:rPr>
        <w:t>Section 1</w:t>
      </w:r>
    </w:p>
    <w:p w14:paraId="6062C1AF" w14:textId="77777777" w:rsidR="00356CA8" w:rsidRPr="00356CA8" w:rsidRDefault="00356CA8" w:rsidP="00356CA8">
      <w:pPr>
        <w:spacing w:after="0"/>
        <w:rPr>
          <w:rFonts w:ascii="Open Sans" w:hAnsi="Open Sans" w:cs="Open Sans"/>
          <w:color w:val="000000"/>
        </w:rPr>
      </w:pPr>
    </w:p>
    <w:p w14:paraId="78ACF790" w14:textId="77777777" w:rsidR="00AA3461" w:rsidRP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Citizens Advice Richmond</w:t>
      </w:r>
    </w:p>
    <w:p w14:paraId="1EA251EA" w14:textId="77777777" w:rsidR="00AA3461" w:rsidRP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 xml:space="preserve">94-102 High Street </w:t>
      </w:r>
    </w:p>
    <w:p w14:paraId="4F14598F" w14:textId="77777777" w:rsid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Hampton Hill TW12 1NY</w:t>
      </w:r>
    </w:p>
    <w:p w14:paraId="0F25B696" w14:textId="77777777" w:rsidR="00AA3461" w:rsidRDefault="00AA3461" w:rsidP="00AA3461">
      <w:pPr>
        <w:spacing w:after="0"/>
        <w:ind w:left="-7" w:firstLine="135"/>
        <w:rPr>
          <w:rFonts w:ascii="Open Sans" w:hAnsi="Open Sans" w:cs="Open Sans"/>
          <w:color w:val="000000"/>
        </w:rPr>
      </w:pPr>
    </w:p>
    <w:p w14:paraId="7F676449" w14:textId="6889D321" w:rsidR="00356CA8" w:rsidRDefault="00356CA8" w:rsidP="00AA3461">
      <w:pPr>
        <w:spacing w:after="0"/>
        <w:ind w:left="-7" w:firstLine="135"/>
        <w:rPr>
          <w:rFonts w:ascii="Open Sans" w:hAnsi="Open Sans" w:cs="Open Sans"/>
          <w:color w:val="000000"/>
        </w:rPr>
      </w:pPr>
      <w:r w:rsidRPr="00356CA8">
        <w:rPr>
          <w:rFonts w:ascii="Open Sans" w:hAnsi="Open Sans" w:cs="Open Sans"/>
          <w:color w:val="000000"/>
        </w:rPr>
        <w:t xml:space="preserve">Email address: </w:t>
      </w:r>
      <w:r w:rsidR="00E52D8D" w:rsidRPr="00E52D8D">
        <w:rPr>
          <w:rFonts w:ascii="Open Sans" w:hAnsi="Open Sans" w:cs="Open Sans"/>
          <w:color w:val="000000"/>
        </w:rPr>
        <w:t xml:space="preserve">admin.hhill@citizensadvicerichmond.org </w:t>
      </w:r>
    </w:p>
    <w:p w14:paraId="0A7593B9" w14:textId="14383C79" w:rsidR="00745884" w:rsidRPr="00356CA8" w:rsidRDefault="00745884" w:rsidP="00AA3461">
      <w:pPr>
        <w:spacing w:after="0"/>
        <w:ind w:left="-7" w:firstLine="135"/>
        <w:rPr>
          <w:rFonts w:ascii="Open Sans" w:hAnsi="Open Sans" w:cs="Open Sans"/>
          <w:color w:val="000000"/>
        </w:rPr>
      </w:pPr>
      <w:r>
        <w:rPr>
          <w:rFonts w:ascii="Open Sans" w:hAnsi="Open Sans" w:cs="Open Sans"/>
          <w:color w:val="000000"/>
        </w:rPr>
        <w:t>(Please put Recruitment in the email subject line)</w:t>
      </w:r>
    </w:p>
    <w:p w14:paraId="3C7F46E5" w14:textId="58C95BD2" w:rsidR="00356CA8" w:rsidRDefault="00356CA8" w:rsidP="00356CA8">
      <w:pPr>
        <w:pBdr>
          <w:top w:val="nil"/>
          <w:left w:val="nil"/>
          <w:bottom w:val="nil"/>
          <w:right w:val="nil"/>
          <w:between w:val="nil"/>
        </w:pBdr>
        <w:spacing w:after="0"/>
        <w:rPr>
          <w:rFonts w:ascii="Open Sans" w:eastAsia="Open Sans" w:hAnsi="Open Sans" w:cs="Open Sans"/>
        </w:rPr>
      </w:pPr>
    </w:p>
    <w:p w14:paraId="3FD46F37" w14:textId="63D1E043" w:rsidR="008A30C5" w:rsidRPr="000A735C" w:rsidRDefault="00A57D4B" w:rsidP="00356CA8">
      <w:pPr>
        <w:pBdr>
          <w:top w:val="nil"/>
          <w:left w:val="nil"/>
          <w:bottom w:val="nil"/>
          <w:right w:val="nil"/>
          <w:between w:val="nil"/>
        </w:pBdr>
        <w:spacing w:after="0"/>
        <w:rPr>
          <w:rFonts w:ascii="Open Sans" w:eastAsia="Open Sans" w:hAnsi="Open Sans" w:cs="Open Sans"/>
          <w:b/>
          <w:bCs/>
        </w:rPr>
      </w:pPr>
      <w:r w:rsidRPr="000A735C">
        <w:rPr>
          <w:rFonts w:ascii="Open Sans" w:eastAsia="Open Sans" w:hAnsi="Open Sans" w:cs="Open Sans"/>
          <w:b/>
          <w:bCs/>
        </w:rPr>
        <w:t xml:space="preserve">Closing date: Monday </w:t>
      </w:r>
      <w:r w:rsidR="00E204BA">
        <w:rPr>
          <w:rFonts w:ascii="Open Sans" w:eastAsia="Open Sans" w:hAnsi="Open Sans" w:cs="Open Sans"/>
          <w:b/>
          <w:bCs/>
        </w:rPr>
        <w:t>20 June at 12 noon</w:t>
      </w:r>
    </w:p>
    <w:p w14:paraId="79CF9B20" w14:textId="77777777" w:rsidR="006B37EB" w:rsidRDefault="006B37EB" w:rsidP="00356CA8">
      <w:pPr>
        <w:pBdr>
          <w:top w:val="nil"/>
          <w:left w:val="nil"/>
          <w:bottom w:val="nil"/>
          <w:right w:val="nil"/>
          <w:between w:val="nil"/>
        </w:pBdr>
        <w:spacing w:after="0"/>
        <w:rPr>
          <w:rFonts w:ascii="Open Sans" w:eastAsia="Open Sans" w:hAnsi="Open Sans" w:cs="Open Sans"/>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320"/>
        <w:gridCol w:w="3135"/>
      </w:tblGrid>
      <w:tr w:rsidR="00356CA8" w14:paraId="44BFFE2D"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2C7F15F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27A313F"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356CA8" w14:paraId="221E2D17" w14:textId="77777777" w:rsidTr="0062628D">
        <w:tc>
          <w:tcPr>
            <w:tcW w:w="5865" w:type="dxa"/>
            <w:gridSpan w:val="2"/>
            <w:tcBorders>
              <w:top w:val="single" w:sz="6" w:space="0" w:color="000000"/>
              <w:left w:val="single" w:sz="6" w:space="0" w:color="000000"/>
              <w:bottom w:val="single" w:sz="6" w:space="0" w:color="000000"/>
              <w:right w:val="single" w:sz="6" w:space="0" w:color="000000"/>
            </w:tcBorders>
            <w:vAlign w:val="center"/>
          </w:tcPr>
          <w:p w14:paraId="1486D858"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vAlign w:val="center"/>
          </w:tcPr>
          <w:p w14:paraId="14267333"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14:paraId="7ED3651A"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7AB4A2B8" w14:textId="77777777" w:rsidR="00356CA8" w:rsidRPr="008A30C5"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sz w:val="24"/>
                <w:szCs w:val="24"/>
              </w:rPr>
            </w:pPr>
            <w:r w:rsidRPr="008A30C5">
              <w:rPr>
                <w:rFonts w:ascii="Open Sans" w:eastAsia="Open Sans" w:hAnsi="Open Sans" w:cs="Open Sans"/>
                <w:b/>
                <w:color w:val="000000"/>
                <w:sz w:val="24"/>
                <w:szCs w:val="24"/>
              </w:rPr>
              <w:t>Position applied for</w:t>
            </w:r>
          </w:p>
        </w:tc>
      </w:tr>
      <w:tr w:rsidR="00AA3461" w14:paraId="66C0D830" w14:textId="77777777" w:rsidTr="00171B56">
        <w:tc>
          <w:tcPr>
            <w:tcW w:w="1545" w:type="dxa"/>
            <w:tcBorders>
              <w:top w:val="single" w:sz="6" w:space="0" w:color="000000"/>
              <w:left w:val="single" w:sz="6" w:space="0" w:color="000000"/>
              <w:bottom w:val="single" w:sz="6" w:space="0" w:color="000000"/>
              <w:right w:val="single" w:sz="6" w:space="0" w:color="000000"/>
            </w:tcBorders>
            <w:vAlign w:val="center"/>
          </w:tcPr>
          <w:p w14:paraId="0EDA84D1"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14:paraId="70260ED4"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title</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44EA2CAE"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14:paraId="2E59834A" w14:textId="77777777" w:rsidTr="0062628D">
        <w:tc>
          <w:tcPr>
            <w:tcW w:w="1545" w:type="dxa"/>
            <w:tcBorders>
              <w:top w:val="single" w:sz="6" w:space="0" w:color="000000"/>
              <w:left w:val="single" w:sz="6" w:space="0" w:color="000000"/>
              <w:bottom w:val="single" w:sz="6" w:space="0" w:color="000000"/>
              <w:right w:val="single" w:sz="6" w:space="0" w:color="000000"/>
            </w:tcBorders>
            <w:vAlign w:val="center"/>
          </w:tcPr>
          <w:p w14:paraId="0F32A67F"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14:paraId="252A0FAF"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Location</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59A8733B"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bl>
    <w:p w14:paraId="3B0E7417"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48877C3"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726752C5"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356CA8" w14:paraId="12D02136" w14:textId="77777777" w:rsidTr="0062628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0DF5518"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356CA8" w14:paraId="61CA4951"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5596BD87"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2F1D021" w14:textId="23E357E3"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7F944A8"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286BA5A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4BDFF55" w14:textId="5A4C9F5B"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3C049CA"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40CBC6A2" w14:textId="77777777" w:rsidR="00356CA8" w:rsidRDefault="00356CA8" w:rsidP="0062628D">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901A61"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750D9CD"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4D225046"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DBACB0"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7CC1C5"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1DE62E6B"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6E5FA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576C64"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02B04AE3"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8F7C8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A9806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6A3A3991" w14:textId="77777777" w:rsidTr="0062628D">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359AFD"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7C26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356CA8" w14:paraId="68F24C0E"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F607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E3B70E"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2C63ED95"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5CA93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D4DE6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0C4E0E94" w14:textId="77777777" w:rsidTr="0062628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9E2567" w14:textId="7DA7CADB"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1E0DA3B5"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2992039B"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1A121DB"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6CA8" w14:paraId="7F793144" w14:textId="77777777" w:rsidTr="0062628D">
        <w:trPr>
          <w:trHeight w:val="240"/>
        </w:trPr>
        <w:tc>
          <w:tcPr>
            <w:tcW w:w="9045" w:type="dxa"/>
            <w:tcBorders>
              <w:top w:val="single" w:sz="6" w:space="0" w:color="000000"/>
              <w:left w:val="single" w:sz="6" w:space="0" w:color="000000"/>
              <w:bottom w:val="single" w:sz="6" w:space="0" w:color="000000"/>
              <w:right w:val="single" w:sz="6" w:space="0" w:color="000000"/>
            </w:tcBorders>
          </w:tcPr>
          <w:p w14:paraId="7D9CB282" w14:textId="77777777" w:rsidR="00356CA8" w:rsidRPr="00AA3461" w:rsidRDefault="00356CA8" w:rsidP="0062628D">
            <w:pPr>
              <w:pBdr>
                <w:top w:val="nil"/>
                <w:left w:val="nil"/>
                <w:bottom w:val="nil"/>
                <w:right w:val="nil"/>
                <w:between w:val="nil"/>
              </w:pBdr>
              <w:spacing w:after="0"/>
              <w:rPr>
                <w:rFonts w:ascii="Open Sans" w:eastAsia="Open Sans" w:hAnsi="Open Sans" w:cs="Open Sans"/>
                <w:sz w:val="24"/>
                <w:szCs w:val="24"/>
              </w:rPr>
            </w:pPr>
            <w:r w:rsidRPr="00AA3461">
              <w:rPr>
                <w:rFonts w:ascii="Open Sans" w:eastAsia="Open Sans" w:hAnsi="Open Sans" w:cs="Open Sans"/>
                <w:b/>
                <w:color w:val="000000"/>
                <w:sz w:val="24"/>
                <w:szCs w:val="24"/>
              </w:rPr>
              <w:t>Entitlement to work in the UK</w:t>
            </w:r>
          </w:p>
        </w:tc>
      </w:tr>
      <w:tr w:rsidR="00356CA8" w14:paraId="71D5B08B" w14:textId="77777777" w:rsidTr="0062628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6763EA46" w14:textId="77777777" w:rsidR="00356CA8" w:rsidRDefault="00356CA8" w:rsidP="0062628D">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7F1F60E8" w14:textId="0385865F"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note that Citizens Advice </w:t>
            </w:r>
            <w:r w:rsidR="00B65E2D">
              <w:rPr>
                <w:rFonts w:ascii="Open Sans" w:eastAsia="Open Sans" w:hAnsi="Open Sans" w:cs="Open Sans"/>
                <w:color w:val="000000"/>
              </w:rPr>
              <w:t>Richmond</w:t>
            </w:r>
            <w:r>
              <w:rPr>
                <w:rFonts w:ascii="Open Sans" w:eastAsia="Open Sans" w:hAnsi="Open Sans" w:cs="Open Sans"/>
                <w:color w:val="000000"/>
              </w:rPr>
              <w:t xml:space="preserve"> does not hold a sponsor licence and, therefore, cannot issue certificates of sponsorship under the points-based system.</w:t>
            </w:r>
          </w:p>
        </w:tc>
      </w:tr>
    </w:tbl>
    <w:p w14:paraId="2DE2C5E6"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FCED6B4"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6CA8" w14:paraId="0BDB5862" w14:textId="77777777" w:rsidTr="0062628D">
        <w:trPr>
          <w:trHeight w:val="480"/>
        </w:trPr>
        <w:tc>
          <w:tcPr>
            <w:tcW w:w="9045" w:type="dxa"/>
            <w:gridSpan w:val="2"/>
            <w:tcMar>
              <w:top w:w="100" w:type="dxa"/>
              <w:left w:w="100" w:type="dxa"/>
              <w:bottom w:w="100" w:type="dxa"/>
              <w:right w:w="100" w:type="dxa"/>
            </w:tcMar>
          </w:tcPr>
          <w:p w14:paraId="6D0FA289" w14:textId="77777777"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b/>
                <w:color w:val="000000"/>
                <w:sz w:val="28"/>
                <w:szCs w:val="28"/>
              </w:rPr>
              <w:t>Criminal convictions</w:t>
            </w:r>
          </w:p>
        </w:tc>
      </w:tr>
      <w:tr w:rsidR="00356CA8" w14:paraId="5960DAC5" w14:textId="77777777" w:rsidTr="0062628D">
        <w:trPr>
          <w:trHeight w:val="440"/>
        </w:trPr>
        <w:tc>
          <w:tcPr>
            <w:tcW w:w="9045" w:type="dxa"/>
            <w:gridSpan w:val="2"/>
            <w:tcMar>
              <w:top w:w="100" w:type="dxa"/>
              <w:left w:w="100" w:type="dxa"/>
              <w:bottom w:w="100" w:type="dxa"/>
              <w:right w:w="100" w:type="dxa"/>
            </w:tcMar>
          </w:tcPr>
          <w:p w14:paraId="78DA6FC1" w14:textId="06E42090"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A84E32">
              <w:rPr>
                <w:rFonts w:ascii="Open Sans" w:eastAsia="Open Sans" w:hAnsi="Open Sans" w:cs="Open Sans"/>
                <w:color w:val="000000"/>
              </w:rPr>
              <w:t>Richmond</w:t>
            </w:r>
            <w:r>
              <w:rPr>
                <w:rFonts w:ascii="Open Sans" w:eastAsia="Open Sans" w:hAnsi="Open Sans" w:cs="Open Sans"/>
                <w:color w:val="000000"/>
              </w:rPr>
              <w:t xml:space="preserve"> – much will depend on the type of job you have applied for and the background and circumstances of your offence.  </w:t>
            </w:r>
          </w:p>
          <w:p w14:paraId="6EFE3C3E"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2A59FD8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356CA8" w14:paraId="677756D8" w14:textId="77777777" w:rsidTr="0062628D">
        <w:tc>
          <w:tcPr>
            <w:tcW w:w="6660" w:type="dxa"/>
            <w:tcMar>
              <w:top w:w="100" w:type="dxa"/>
              <w:left w:w="100" w:type="dxa"/>
              <w:bottom w:w="100" w:type="dxa"/>
              <w:right w:w="100" w:type="dxa"/>
            </w:tcMar>
          </w:tcPr>
          <w:p w14:paraId="73B59B8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91C22FF" w14:textId="77777777" w:rsidR="00356CA8" w:rsidRDefault="00356CA8" w:rsidP="0062628D">
            <w:pPr>
              <w:pBdr>
                <w:top w:val="nil"/>
                <w:left w:val="nil"/>
                <w:bottom w:val="nil"/>
                <w:right w:val="nil"/>
                <w:between w:val="nil"/>
              </w:pBdr>
              <w:spacing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356CA8" w14:paraId="195EA677" w14:textId="77777777" w:rsidTr="0062628D">
        <w:trPr>
          <w:trHeight w:val="440"/>
        </w:trPr>
        <w:tc>
          <w:tcPr>
            <w:tcW w:w="9045" w:type="dxa"/>
            <w:gridSpan w:val="2"/>
            <w:tcMar>
              <w:top w:w="100" w:type="dxa"/>
              <w:left w:w="100" w:type="dxa"/>
              <w:bottom w:w="100" w:type="dxa"/>
              <w:right w:w="100" w:type="dxa"/>
            </w:tcMar>
          </w:tcPr>
          <w:p w14:paraId="684B7DE0"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lastRenderedPageBreak/>
              <w:t>If YES please provide details of the offence and the date of conviction.</w:t>
            </w:r>
          </w:p>
          <w:p w14:paraId="3328D94F"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1258ADC"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584CE79F"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5F24E5B1"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356CA8" w14:paraId="1D527C1F" w14:textId="77777777" w:rsidTr="0062628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258C9590"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References</w:t>
            </w:r>
          </w:p>
        </w:tc>
      </w:tr>
      <w:tr w:rsidR="00356CA8" w14:paraId="7692AD43" w14:textId="77777777" w:rsidTr="0062628D">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707DB1" w14:textId="77777777" w:rsidR="00356CA8" w:rsidRDefault="00356CA8" w:rsidP="0062628D">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356CA8" w14:paraId="03B16A09"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0DEBD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E3A5A"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59309254"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3D9EDB"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BEFC40" w14:textId="77777777" w:rsidR="00AA3461" w:rsidRDefault="00AA3461" w:rsidP="0062628D">
            <w:pPr>
              <w:pBdr>
                <w:top w:val="nil"/>
                <w:left w:val="nil"/>
                <w:bottom w:val="nil"/>
                <w:right w:val="nil"/>
                <w:between w:val="nil"/>
              </w:pBdr>
              <w:spacing w:after="0"/>
              <w:rPr>
                <w:rFonts w:ascii="Open Sans" w:eastAsia="Open Sans" w:hAnsi="Open Sans" w:cs="Open Sans"/>
              </w:rPr>
            </w:pPr>
          </w:p>
          <w:p w14:paraId="7F040B40" w14:textId="301A79CA"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5E190B7"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6A98E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FE97B3"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F7991F8" w14:textId="1911267F"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049EB128"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98A1A"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B40E8A"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053C0D60"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F0A0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304E64"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12C7ED42"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D9D47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B7F893"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3535695F" w14:textId="77777777"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E5A5E4"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9D60B"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741AA696"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18214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C16A60"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21FF640E"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75ADC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4C259E"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6994BD7" w14:textId="73DFC9C3"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FE0C408"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E249B"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04596"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7CBF3EFF" w14:textId="5F0E8564"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5D32614E"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CD496F"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87220E"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78AE1B74"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BCE97"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C16E37"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40B6959B"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02B6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6EB8DB"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66E79DDD" w14:textId="77777777"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96324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48965"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5EA00DA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D3804B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291922BE"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44569316"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48559872"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6C62502"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356CA8" w14:paraId="1A5861CA" w14:textId="77777777" w:rsidTr="0062628D">
        <w:tc>
          <w:tcPr>
            <w:tcW w:w="9075" w:type="dxa"/>
            <w:tcBorders>
              <w:top w:val="single" w:sz="6" w:space="0" w:color="000000"/>
              <w:left w:val="single" w:sz="6" w:space="0" w:color="000000"/>
              <w:bottom w:val="single" w:sz="6" w:space="0" w:color="000000"/>
              <w:right w:val="single" w:sz="6" w:space="0" w:color="000000"/>
            </w:tcBorders>
            <w:vAlign w:val="center"/>
          </w:tcPr>
          <w:p w14:paraId="4A867E2A"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24A2F331"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356CA8" w14:paraId="2AD430FD" w14:textId="77777777" w:rsidTr="0062628D">
        <w:tc>
          <w:tcPr>
            <w:tcW w:w="9075" w:type="dxa"/>
            <w:tcBorders>
              <w:top w:val="single" w:sz="6" w:space="0" w:color="000000"/>
              <w:left w:val="single" w:sz="6" w:space="0" w:color="000000"/>
              <w:bottom w:val="single" w:sz="6" w:space="0" w:color="000000"/>
              <w:right w:val="single" w:sz="6" w:space="0" w:color="000000"/>
            </w:tcBorders>
            <w:vAlign w:val="center"/>
          </w:tcPr>
          <w:p w14:paraId="4BAC44B2" w14:textId="77777777" w:rsidR="00356CA8" w:rsidRPr="00032984" w:rsidRDefault="00356CA8" w:rsidP="0062628D">
            <w:pPr>
              <w:pBdr>
                <w:top w:val="nil"/>
                <w:left w:val="nil"/>
                <w:bottom w:val="nil"/>
                <w:right w:val="nil"/>
                <w:between w:val="nil"/>
              </w:pBdr>
              <w:spacing w:after="0"/>
              <w:rPr>
                <w:rFonts w:ascii="Open Sans" w:eastAsia="Open Sans" w:hAnsi="Open Sans" w:cs="Open Sans"/>
                <w:sz w:val="28"/>
                <w:szCs w:val="28"/>
              </w:rPr>
            </w:pPr>
            <w:r w:rsidRPr="00032984">
              <w:rPr>
                <w:rFonts w:ascii="Open Sans" w:eastAsia="Open Sans" w:hAnsi="Open Sans" w:cs="Open Sans"/>
                <w:b/>
                <w:color w:val="000000"/>
                <w:sz w:val="28"/>
                <w:szCs w:val="28"/>
              </w:rPr>
              <w:t>IMPORTANT INFORMATION</w:t>
            </w:r>
          </w:p>
        </w:tc>
      </w:tr>
      <w:tr w:rsidR="00356CA8" w14:paraId="04CC0E0A" w14:textId="77777777" w:rsidTr="0062628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6828F6" w14:textId="77777777" w:rsidR="00356CA8" w:rsidRPr="00032984" w:rsidRDefault="00356CA8" w:rsidP="0062628D">
            <w:pPr>
              <w:pBdr>
                <w:top w:val="nil"/>
                <w:left w:val="nil"/>
                <w:bottom w:val="nil"/>
                <w:right w:val="nil"/>
                <w:between w:val="nil"/>
              </w:pBdr>
              <w:spacing w:after="0"/>
              <w:ind w:left="360"/>
              <w:rPr>
                <w:rFonts w:ascii="Open Sans" w:eastAsia="Open Sans" w:hAnsi="Open Sans" w:cs="Open Sans"/>
                <w:sz w:val="24"/>
                <w:szCs w:val="24"/>
              </w:rPr>
            </w:pPr>
            <w:r w:rsidRPr="00032984">
              <w:rPr>
                <w:rFonts w:ascii="Open Sans" w:eastAsia="Open Sans" w:hAnsi="Open Sans" w:cs="Open Sans"/>
                <w:b/>
                <w:color w:val="000000"/>
                <w:sz w:val="24"/>
                <w:szCs w:val="24"/>
              </w:rPr>
              <w:t>It is essential that you complete this section in full. Please refer to the Guidance Notes for Applicants for further details.</w:t>
            </w:r>
          </w:p>
          <w:p w14:paraId="1BF8310C"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1B7E5E5F" w14:textId="77777777"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59F72127" w14:textId="77777777"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 xml:space="preserve">the criteria on the person specification </w:t>
            </w:r>
            <w:r w:rsidR="00F933A5">
              <w:rPr>
                <w:rFonts w:ascii="Open Sans" w:eastAsia="Open Sans" w:hAnsi="Open Sans" w:cs="Open Sans"/>
                <w:color w:val="000000"/>
              </w:rPr>
              <w:t>using the same order</w:t>
            </w:r>
            <w:r>
              <w:rPr>
                <w:rFonts w:ascii="Open Sans" w:eastAsia="Open Sans" w:hAnsi="Open Sans" w:cs="Open Sans"/>
                <w:color w:val="000000"/>
              </w:rPr>
              <w:t>.</w:t>
            </w:r>
          </w:p>
          <w:p w14:paraId="78BFA94F"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BCF3B3A"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081FFFE8"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4EA9270B"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A4BC0F0"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57359F43"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F2BB2A5"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A712D99"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32EF0F43"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18295E8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61C04B6"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7BED7F46"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138935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27A6F90"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E16CF2A"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C164EA9"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ED4590C"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43690F47"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07C028B"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207A499E"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E66F1F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E5C5F3A"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58BE0225"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C6529A0"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41253FE"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4E2CE966"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462410CE" w14:textId="77777777" w:rsidR="009C5BE7" w:rsidRPr="00032984" w:rsidRDefault="009C5BE7" w:rsidP="0062628D">
            <w:pPr>
              <w:pStyle w:val="ListParagraph"/>
              <w:numPr>
                <w:ilvl w:val="0"/>
                <w:numId w:val="13"/>
              </w:numPr>
              <w:pBdr>
                <w:top w:val="nil"/>
                <w:left w:val="nil"/>
                <w:bottom w:val="nil"/>
                <w:right w:val="nil"/>
                <w:between w:val="nil"/>
              </w:pBdr>
              <w:spacing w:after="0"/>
              <w:rPr>
                <w:rFonts w:ascii="Open Sans" w:eastAsia="Open Sans" w:hAnsi="Open Sans" w:cs="Open Sans"/>
              </w:rPr>
            </w:pPr>
          </w:p>
          <w:p w14:paraId="1B3C7238" w14:textId="77777777" w:rsidR="00356CA8" w:rsidRPr="00032984" w:rsidRDefault="00356CA8" w:rsidP="00032984">
            <w:pPr>
              <w:pStyle w:val="ListParagraph"/>
              <w:pBdr>
                <w:top w:val="nil"/>
                <w:left w:val="nil"/>
                <w:bottom w:val="nil"/>
                <w:right w:val="nil"/>
                <w:between w:val="nil"/>
              </w:pBdr>
              <w:spacing w:after="0"/>
              <w:rPr>
                <w:rFonts w:ascii="Open Sans" w:eastAsia="Open Sans" w:hAnsi="Open Sans" w:cs="Open Sans"/>
              </w:rPr>
            </w:pPr>
          </w:p>
          <w:p w14:paraId="78F6869D"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24971EB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480FDE8" w14:textId="77777777" w:rsidR="00356CA8" w:rsidRPr="00F933A5" w:rsidRDefault="00356CA8" w:rsidP="006C0189">
            <w:pPr>
              <w:pStyle w:val="ListParagraph"/>
              <w:pBdr>
                <w:top w:val="nil"/>
                <w:left w:val="nil"/>
                <w:bottom w:val="nil"/>
                <w:right w:val="nil"/>
                <w:between w:val="nil"/>
              </w:pBdr>
              <w:spacing w:after="0"/>
              <w:rPr>
                <w:rFonts w:ascii="Open Sans" w:eastAsia="Open Sans" w:hAnsi="Open Sans" w:cs="Open Sans"/>
              </w:rPr>
            </w:pPr>
          </w:p>
          <w:p w14:paraId="7399A16B"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7D2748A"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0FCDB6EA"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1EEEE3F"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2636CC6B"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1F4CDD12"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2C9B7DB"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6F9F2EDD"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8D5BA1D"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A51BEA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D0CF26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4BB2C8F"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BA9421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7585107"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22964F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9142A08"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59D52DD"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2F80DFF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E1C23E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89A185B"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AA520D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BE8CFE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D7C08C4"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A68FDC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8DB9194"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A6CCB0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AB4E95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496776F5"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214B672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4C0137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7B771BB" w14:textId="2F66B4E4" w:rsidR="00AF3FFE" w:rsidRDefault="00AF3FFE" w:rsidP="0062628D">
            <w:pPr>
              <w:pBdr>
                <w:top w:val="nil"/>
                <w:left w:val="nil"/>
                <w:bottom w:val="nil"/>
                <w:right w:val="nil"/>
                <w:between w:val="nil"/>
              </w:pBdr>
              <w:spacing w:after="0"/>
              <w:rPr>
                <w:rFonts w:ascii="Open Sans" w:eastAsia="Open Sans" w:hAnsi="Open Sans" w:cs="Open Sans"/>
              </w:rPr>
            </w:pPr>
          </w:p>
          <w:p w14:paraId="12366E11" w14:textId="4D29307B" w:rsidR="00032984" w:rsidRDefault="00032984" w:rsidP="0062628D">
            <w:pPr>
              <w:pBdr>
                <w:top w:val="nil"/>
                <w:left w:val="nil"/>
                <w:bottom w:val="nil"/>
                <w:right w:val="nil"/>
                <w:between w:val="nil"/>
              </w:pBdr>
              <w:spacing w:after="0"/>
              <w:rPr>
                <w:rFonts w:ascii="Open Sans" w:eastAsia="Open Sans" w:hAnsi="Open Sans" w:cs="Open Sans"/>
              </w:rPr>
            </w:pPr>
          </w:p>
          <w:p w14:paraId="4035C243" w14:textId="696A6D89" w:rsidR="00032984" w:rsidRDefault="00032984" w:rsidP="0062628D">
            <w:pPr>
              <w:pBdr>
                <w:top w:val="nil"/>
                <w:left w:val="nil"/>
                <w:bottom w:val="nil"/>
                <w:right w:val="nil"/>
                <w:between w:val="nil"/>
              </w:pBdr>
              <w:spacing w:after="0"/>
              <w:rPr>
                <w:rFonts w:ascii="Open Sans" w:eastAsia="Open Sans" w:hAnsi="Open Sans" w:cs="Open Sans"/>
              </w:rPr>
            </w:pPr>
          </w:p>
          <w:p w14:paraId="32F921DF" w14:textId="1A954094" w:rsidR="00032984" w:rsidRDefault="00032984" w:rsidP="0062628D">
            <w:pPr>
              <w:pBdr>
                <w:top w:val="nil"/>
                <w:left w:val="nil"/>
                <w:bottom w:val="nil"/>
                <w:right w:val="nil"/>
                <w:between w:val="nil"/>
              </w:pBdr>
              <w:spacing w:after="0"/>
              <w:rPr>
                <w:rFonts w:ascii="Open Sans" w:eastAsia="Open Sans" w:hAnsi="Open Sans" w:cs="Open Sans"/>
              </w:rPr>
            </w:pPr>
          </w:p>
          <w:p w14:paraId="6ADB3C10" w14:textId="779C2AE5" w:rsidR="00032984" w:rsidRDefault="00032984" w:rsidP="0062628D">
            <w:pPr>
              <w:pBdr>
                <w:top w:val="nil"/>
                <w:left w:val="nil"/>
                <w:bottom w:val="nil"/>
                <w:right w:val="nil"/>
                <w:between w:val="nil"/>
              </w:pBdr>
              <w:spacing w:after="0"/>
              <w:rPr>
                <w:rFonts w:ascii="Open Sans" w:eastAsia="Open Sans" w:hAnsi="Open Sans" w:cs="Open Sans"/>
              </w:rPr>
            </w:pPr>
          </w:p>
          <w:p w14:paraId="3D268169" w14:textId="093F7A7B" w:rsidR="00032984" w:rsidRDefault="00032984" w:rsidP="0062628D">
            <w:pPr>
              <w:pBdr>
                <w:top w:val="nil"/>
                <w:left w:val="nil"/>
                <w:bottom w:val="nil"/>
                <w:right w:val="nil"/>
                <w:between w:val="nil"/>
              </w:pBdr>
              <w:spacing w:after="0"/>
              <w:rPr>
                <w:rFonts w:ascii="Open Sans" w:eastAsia="Open Sans" w:hAnsi="Open Sans" w:cs="Open Sans"/>
              </w:rPr>
            </w:pPr>
          </w:p>
          <w:p w14:paraId="634A7249" w14:textId="77777777" w:rsidR="00032984" w:rsidRDefault="00032984" w:rsidP="0062628D">
            <w:pPr>
              <w:pBdr>
                <w:top w:val="nil"/>
                <w:left w:val="nil"/>
                <w:bottom w:val="nil"/>
                <w:right w:val="nil"/>
                <w:between w:val="nil"/>
              </w:pBdr>
              <w:spacing w:after="0"/>
              <w:rPr>
                <w:rFonts w:ascii="Open Sans" w:eastAsia="Open Sans" w:hAnsi="Open Sans" w:cs="Open Sans"/>
              </w:rPr>
            </w:pPr>
          </w:p>
          <w:p w14:paraId="1392E0F0" w14:textId="77777777" w:rsidR="00356CA8" w:rsidRDefault="00356CA8" w:rsidP="009C5BE7">
            <w:pPr>
              <w:pBdr>
                <w:top w:val="nil"/>
                <w:left w:val="nil"/>
                <w:bottom w:val="nil"/>
                <w:right w:val="nil"/>
                <w:between w:val="nil"/>
              </w:pBdr>
              <w:spacing w:after="0"/>
              <w:rPr>
                <w:rFonts w:ascii="Open Sans" w:eastAsia="Open Sans" w:hAnsi="Open Sans" w:cs="Open Sans"/>
              </w:rPr>
            </w:pPr>
          </w:p>
        </w:tc>
      </w:tr>
    </w:tbl>
    <w:p w14:paraId="2343479D"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71F0B6E"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6CA8" w14:paraId="67B94517" w14:textId="77777777" w:rsidTr="0062628D">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2D065A0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356CA8" w14:paraId="1161F9CD" w14:textId="77777777" w:rsidTr="0062628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499C6F2D"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56CA8" w14:paraId="48856B14" w14:textId="77777777" w:rsidTr="0062628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B8E8E3"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ECB4E3E"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356CA8" w14:paraId="40ADDD77" w14:textId="77777777" w:rsidTr="0062628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169ADD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E3EE73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E385E0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37D005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D83383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4E0F6BF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39477C19"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915E5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0822FB8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117837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1B52E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729BBCAB"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670965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8433CA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6799D7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37FEC7D8"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BA1DA6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B44FCBB"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0A0852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921D0E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158520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44F0EF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053C151F" w14:textId="77777777" w:rsidTr="0062628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4456B55"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3368C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469BE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D7434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47E7A1AC"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D02E71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367D98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2112C9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408D73C6"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C322C0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BCF317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6A9EC9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FE70DF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E0F88C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4FF488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4936D158" w14:textId="77777777" w:rsidTr="0062628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9F56E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D501C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B21BC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0EED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4C7A7306"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09FBC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0BEC5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576753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2427D504"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09B9D0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CE4B67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D38DCA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975E24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A77E34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456773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356CA8" w14:paraId="398E0981" w14:textId="77777777" w:rsidTr="0062628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723CD1A" w14:textId="77777777" w:rsidR="00356CA8" w:rsidRDefault="00356CA8" w:rsidP="0062628D">
            <w:pPr>
              <w:pBdr>
                <w:top w:val="nil"/>
                <w:left w:val="nil"/>
                <w:bottom w:val="nil"/>
                <w:right w:val="nil"/>
                <w:between w:val="nil"/>
              </w:pBdr>
              <w:spacing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801F5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3EE54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DE59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356CA8" w14:paraId="06EF6302" w14:textId="77777777" w:rsidTr="0062628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90F7B6C" w14:textId="77777777" w:rsidR="00356CA8" w:rsidRDefault="00356CA8" w:rsidP="0062628D">
            <w:pPr>
              <w:pBdr>
                <w:top w:val="nil"/>
                <w:left w:val="nil"/>
                <w:bottom w:val="nil"/>
                <w:right w:val="nil"/>
                <w:between w:val="nil"/>
              </w:pBdr>
              <w:spacing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1FEA4B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102E3F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14:paraId="28B5EEA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691A64E"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CA5E12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02BBF881"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356CA8" w14:paraId="2B2FF48E"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0039243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Educational history</w:t>
            </w:r>
          </w:p>
        </w:tc>
      </w:tr>
      <w:tr w:rsidR="00356CA8" w14:paraId="63366184"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9C5C57E"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356CA8" w14:paraId="4BE6BDD3" w14:textId="77777777" w:rsidTr="0062628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3847F0A0"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3AE704A4"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4BA9CB3D"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356CA8" w14:paraId="54D161CB" w14:textId="77777777" w:rsidTr="0062628D">
        <w:trPr>
          <w:trHeight w:val="1700"/>
        </w:trPr>
        <w:tc>
          <w:tcPr>
            <w:tcW w:w="2985" w:type="dxa"/>
            <w:tcBorders>
              <w:top w:val="single" w:sz="6" w:space="0" w:color="000000"/>
              <w:left w:val="single" w:sz="6" w:space="0" w:color="000000"/>
              <w:bottom w:val="single" w:sz="6" w:space="0" w:color="000000"/>
              <w:right w:val="single" w:sz="6" w:space="0" w:color="000000"/>
            </w:tcBorders>
          </w:tcPr>
          <w:p w14:paraId="6E0D193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078E7EA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09E5ED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6A8DCC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729CDF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9CFCA6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394E8C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2B2CA7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00E55E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1035A5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8AE768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806039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9C49C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6C557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BCB673B"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544227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1EC105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83CC2C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4E0879C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635618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38EC1AE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14:paraId="7FA179F7"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0D0F509"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B55414C"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30B6D129"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082CF7C"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6CA8" w14:paraId="7C3B7EC6" w14:textId="77777777" w:rsidTr="0062628D">
        <w:trPr>
          <w:trHeight w:val="300"/>
        </w:trPr>
        <w:tc>
          <w:tcPr>
            <w:tcW w:w="9090" w:type="dxa"/>
            <w:tcBorders>
              <w:top w:val="single" w:sz="6" w:space="0" w:color="000000"/>
              <w:left w:val="single" w:sz="6" w:space="0" w:color="000000"/>
              <w:bottom w:val="single" w:sz="6" w:space="0" w:color="000000"/>
              <w:right w:val="single" w:sz="6" w:space="0" w:color="000000"/>
            </w:tcBorders>
          </w:tcPr>
          <w:p w14:paraId="655EADB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356CA8" w14:paraId="48F8A6F6" w14:textId="77777777" w:rsidTr="0062628D">
        <w:trPr>
          <w:trHeight w:val="900"/>
        </w:trPr>
        <w:tc>
          <w:tcPr>
            <w:tcW w:w="9090" w:type="dxa"/>
            <w:tcBorders>
              <w:top w:val="single" w:sz="6" w:space="0" w:color="000000"/>
              <w:left w:val="single" w:sz="6" w:space="0" w:color="000000"/>
              <w:bottom w:val="single" w:sz="6" w:space="0" w:color="000000"/>
              <w:right w:val="single" w:sz="6" w:space="0" w:color="000000"/>
            </w:tcBorders>
          </w:tcPr>
          <w:p w14:paraId="117B79B4"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356CA8" w14:paraId="15E2AABF" w14:textId="77777777" w:rsidTr="0062628D">
        <w:trPr>
          <w:trHeight w:val="2060"/>
        </w:trPr>
        <w:tc>
          <w:tcPr>
            <w:tcW w:w="9090" w:type="dxa"/>
            <w:tcBorders>
              <w:top w:val="single" w:sz="6" w:space="0" w:color="000000"/>
              <w:left w:val="single" w:sz="6" w:space="0" w:color="000000"/>
              <w:bottom w:val="single" w:sz="6" w:space="0" w:color="000000"/>
              <w:right w:val="single" w:sz="6" w:space="0" w:color="000000"/>
            </w:tcBorders>
          </w:tcPr>
          <w:p w14:paraId="062A0A8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14:paraId="33BD22B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9E9FC07"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6CA8" w14:paraId="01784195" w14:textId="77777777" w:rsidTr="0062628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20769D2B"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356CA8" w14:paraId="75F50EE0"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D78A520" w14:textId="201B21C3" w:rsidR="00356CA8" w:rsidRDefault="00356CA8" w:rsidP="0062628D">
            <w:pPr>
              <w:pBdr>
                <w:top w:val="nil"/>
                <w:left w:val="nil"/>
                <w:bottom w:val="nil"/>
                <w:right w:val="nil"/>
                <w:between w:val="nil"/>
              </w:pBdr>
              <w:spacing w:after="0"/>
              <w:rPr>
                <w:rFonts w:ascii="Open Sans" w:eastAsia="Open Sans" w:hAnsi="Open Sans" w:cs="Open Sans"/>
              </w:rPr>
            </w:pPr>
            <w:bookmarkStart w:id="6" w:name="_tyjcwt" w:colFirst="0" w:colLast="0"/>
            <w:bookmarkEnd w:id="6"/>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032984">
              <w:rPr>
                <w:rFonts w:ascii="Open Sans" w:eastAsia="Open Sans" w:hAnsi="Open Sans" w:cs="Open Sans"/>
                <w:color w:val="000000"/>
              </w:rPr>
              <w:t>Richmond</w:t>
            </w:r>
            <w:r>
              <w:rPr>
                <w:rFonts w:ascii="Open Sans" w:eastAsia="Open Sans" w:hAnsi="Open Sans" w:cs="Open Sans"/>
                <w:color w:val="000000"/>
              </w:rPr>
              <w:t xml:space="preserve"> and if appointed, for the purposes of employment at Citizens Advice </w:t>
            </w:r>
            <w:r w:rsidR="00032984">
              <w:rPr>
                <w:rFonts w:ascii="Open Sans" w:eastAsia="Open Sans" w:hAnsi="Open Sans" w:cs="Open Sans"/>
                <w:color w:val="000000"/>
              </w:rPr>
              <w:t>Richmond</w:t>
            </w:r>
            <w:r>
              <w:rPr>
                <w:rFonts w:ascii="Open Sans" w:eastAsia="Open Sans" w:hAnsi="Open Sans" w:cs="Open Sans"/>
                <w:color w:val="000000"/>
              </w:rPr>
              <w:t>.</w:t>
            </w:r>
          </w:p>
          <w:p w14:paraId="1863BF14"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5A62A6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12B6480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6379C014"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548904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BD3B2A8"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330C811E" w14:textId="77777777" w:rsidTr="0062628D">
        <w:trPr>
          <w:trHeight w:val="640"/>
        </w:trPr>
        <w:tc>
          <w:tcPr>
            <w:tcW w:w="4185" w:type="dxa"/>
            <w:tcBorders>
              <w:top w:val="single" w:sz="6" w:space="0" w:color="000000"/>
              <w:left w:val="single" w:sz="6" w:space="0" w:color="000000"/>
              <w:bottom w:val="single" w:sz="6" w:space="0" w:color="000000"/>
              <w:right w:val="single" w:sz="6" w:space="0" w:color="000000"/>
            </w:tcBorders>
          </w:tcPr>
          <w:p w14:paraId="50CAB26E"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0B2C06C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Dated:</w:t>
            </w:r>
          </w:p>
        </w:tc>
      </w:tr>
    </w:tbl>
    <w:p w14:paraId="01C235AB"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2918577" w14:textId="77777777"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Please return this form to</w:t>
      </w:r>
    </w:p>
    <w:p w14:paraId="73B9DD61"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E72DA13" w14:textId="3E768456" w:rsidR="00356CA8" w:rsidRDefault="008A30C5" w:rsidP="00356CA8">
      <w:pPr>
        <w:pBdr>
          <w:top w:val="nil"/>
          <w:left w:val="nil"/>
          <w:bottom w:val="nil"/>
          <w:right w:val="nil"/>
          <w:between w:val="nil"/>
        </w:pBdr>
        <w:spacing w:after="0"/>
        <w:rPr>
          <w:rFonts w:ascii="Open Sans" w:eastAsia="Open Sans" w:hAnsi="Open Sans" w:cs="Open Sans"/>
        </w:rPr>
      </w:pPr>
      <w:r w:rsidRPr="008A30C5">
        <w:rPr>
          <w:rFonts w:ascii="Open Sans" w:eastAsia="Open Sans" w:hAnsi="Open Sans" w:cs="Open Sans"/>
        </w:rPr>
        <w:t>admin.hhill@citizensadvicerichmond.org</w:t>
      </w:r>
    </w:p>
    <w:p w14:paraId="1724FA40" w14:textId="77777777"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Or</w:t>
      </w:r>
    </w:p>
    <w:p w14:paraId="00A119BC" w14:textId="3BF9ED8C" w:rsidR="00356CA8" w:rsidRDefault="00356CA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Citizens Advice </w:t>
      </w:r>
      <w:r w:rsidR="00032984">
        <w:rPr>
          <w:rFonts w:ascii="Open Sans" w:eastAsia="Open Sans" w:hAnsi="Open Sans" w:cs="Open Sans"/>
          <w:b/>
          <w:color w:val="000000"/>
        </w:rPr>
        <w:t>Richmond</w:t>
      </w:r>
    </w:p>
    <w:p w14:paraId="4E9AA8FD" w14:textId="77777777" w:rsidR="00AA3461" w:rsidRDefault="00AA3461" w:rsidP="00356CA8">
      <w:pPr>
        <w:pBdr>
          <w:top w:val="nil"/>
          <w:left w:val="nil"/>
          <w:bottom w:val="nil"/>
          <w:right w:val="nil"/>
          <w:between w:val="nil"/>
        </w:pBdr>
        <w:spacing w:after="0"/>
        <w:rPr>
          <w:rFonts w:ascii="Open Sans" w:eastAsia="Open Sans" w:hAnsi="Open Sans" w:cs="Open Sans"/>
          <w:b/>
          <w:bCs/>
        </w:rPr>
      </w:pPr>
      <w:r w:rsidRPr="00AA3461">
        <w:rPr>
          <w:rFonts w:ascii="Open Sans" w:eastAsia="Open Sans" w:hAnsi="Open Sans" w:cs="Open Sans"/>
          <w:b/>
          <w:bCs/>
        </w:rPr>
        <w:t xml:space="preserve">94-102 High Street </w:t>
      </w:r>
    </w:p>
    <w:p w14:paraId="19259E97" w14:textId="3408BF2B" w:rsidR="00356CA8" w:rsidRPr="00AA3461" w:rsidRDefault="00AA3461" w:rsidP="00356CA8">
      <w:pPr>
        <w:pBdr>
          <w:top w:val="nil"/>
          <w:left w:val="nil"/>
          <w:bottom w:val="nil"/>
          <w:right w:val="nil"/>
          <w:between w:val="nil"/>
        </w:pBdr>
        <w:spacing w:after="0"/>
        <w:rPr>
          <w:rFonts w:ascii="Open Sans" w:eastAsia="Open Sans" w:hAnsi="Open Sans" w:cs="Open Sans"/>
          <w:b/>
          <w:bCs/>
        </w:rPr>
      </w:pPr>
      <w:r w:rsidRPr="00AA3461">
        <w:rPr>
          <w:rFonts w:ascii="Open Sans" w:eastAsia="Open Sans" w:hAnsi="Open Sans" w:cs="Open Sans"/>
          <w:b/>
          <w:bCs/>
        </w:rPr>
        <w:t>Hampton Hill TW12 1NY</w:t>
      </w:r>
    </w:p>
    <w:p w14:paraId="5341BE00"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1C22FA37"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6CA8" w14:paraId="4C64B01D" w14:textId="77777777" w:rsidTr="0062628D">
        <w:tc>
          <w:tcPr>
            <w:tcW w:w="9359" w:type="dxa"/>
            <w:tcBorders>
              <w:top w:val="single" w:sz="6" w:space="0" w:color="000000"/>
              <w:left w:val="single" w:sz="6" w:space="0" w:color="000000"/>
              <w:bottom w:val="single" w:sz="6" w:space="0" w:color="000000"/>
              <w:right w:val="single" w:sz="6" w:space="0" w:color="000000"/>
            </w:tcBorders>
            <w:vAlign w:val="center"/>
          </w:tcPr>
          <w:p w14:paraId="04E5DF4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CONFIDENTIAL APPLICATION FORM </w:t>
            </w:r>
          </w:p>
          <w:p w14:paraId="01B2A133"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SECTION 3</w:t>
            </w:r>
          </w:p>
          <w:p w14:paraId="3CDEDA2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4DC5291E"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356CA8" w14:paraId="5BD619B9" w14:textId="77777777" w:rsidTr="006262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FC742E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3A5EA46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r w:rsidR="00356CA8" w14:paraId="112CF186" w14:textId="77777777" w:rsidTr="006262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FA5B648"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34ECD7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bl>
    <w:p w14:paraId="043A6A5D" w14:textId="77777777" w:rsidR="00356CA8" w:rsidRDefault="00356CA8" w:rsidP="00356CA8">
      <w:pPr>
        <w:pBdr>
          <w:top w:val="nil"/>
          <w:left w:val="nil"/>
          <w:bottom w:val="nil"/>
          <w:right w:val="nil"/>
          <w:between w:val="nil"/>
        </w:pBdr>
        <w:spacing w:after="0"/>
        <w:ind w:right="-16"/>
        <w:rPr>
          <w:rFonts w:ascii="Open Sans" w:eastAsia="Open Sans" w:hAnsi="Open Sans" w:cs="Open Sans"/>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6CA8" w14:paraId="095A114E" w14:textId="77777777" w:rsidTr="0062628D">
        <w:tc>
          <w:tcPr>
            <w:tcW w:w="9314" w:type="dxa"/>
            <w:tcMar>
              <w:top w:w="100" w:type="dxa"/>
              <w:left w:w="100" w:type="dxa"/>
              <w:bottom w:w="100" w:type="dxa"/>
              <w:right w:w="100" w:type="dxa"/>
            </w:tcMar>
          </w:tcPr>
          <w:p w14:paraId="500F2C9A"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12F0056"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14:paraId="332CCEC4"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 xml:space="preserve">In order to achieve these aims we need to know about the diversity of people who apply to work in the service. Please help us by providing the </w:t>
            </w:r>
            <w:r w:rsidRPr="00D41F8D">
              <w:rPr>
                <w:rFonts w:ascii="Open Sans" w:eastAsia="Open Sans" w:hAnsi="Open Sans" w:cs="Open Sans"/>
              </w:rPr>
              <w:t>information requested in the form below</w:t>
            </w:r>
          </w:p>
          <w:p w14:paraId="590501DB"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14:paraId="3025016E"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Data protection overview</w:t>
            </w:r>
          </w:p>
          <w:p w14:paraId="16B4AEC2" w14:textId="77777777" w:rsidR="00356CA8" w:rsidRPr="00D41F8D" w:rsidRDefault="00356CA8" w:rsidP="0062628D">
            <w:pPr>
              <w:spacing w:after="0"/>
              <w:rPr>
                <w:rFonts w:ascii="Open Sans" w:eastAsia="Open Sans" w:hAnsi="Open Sans" w:cs="Open Sans"/>
                <w:b/>
              </w:rPr>
            </w:pPr>
          </w:p>
          <w:p w14:paraId="2CA0FB21" w14:textId="63EBC17A" w:rsidR="00356CA8" w:rsidRPr="00D41F8D" w:rsidRDefault="00356CA8" w:rsidP="0062628D">
            <w:pPr>
              <w:spacing w:after="0"/>
              <w:rPr>
                <w:rFonts w:ascii="Open Sans" w:eastAsia="Open Sans" w:hAnsi="Open Sans" w:cs="Open Sans"/>
                <w:b/>
                <w:highlight w:val="white"/>
              </w:rPr>
            </w:pPr>
            <w:r w:rsidRPr="00D41F8D">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w:t>
            </w:r>
          </w:p>
          <w:p w14:paraId="36CEF2BC" w14:textId="77777777" w:rsidR="00356CA8" w:rsidRPr="00D41F8D" w:rsidRDefault="00356CA8" w:rsidP="0062628D">
            <w:pPr>
              <w:spacing w:after="0"/>
              <w:rPr>
                <w:rFonts w:ascii="Open Sans" w:eastAsia="Open Sans" w:hAnsi="Open Sans" w:cs="Open Sans"/>
                <w:b/>
              </w:rPr>
            </w:pPr>
          </w:p>
          <w:p w14:paraId="3C42F6A8"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The information you give us will be kept securely, won't be shared outside the service and is confidential.</w:t>
            </w:r>
          </w:p>
          <w:p w14:paraId="6FFD5522" w14:textId="77777777" w:rsidR="00356CA8" w:rsidRPr="00D41F8D" w:rsidRDefault="00356CA8" w:rsidP="0062628D">
            <w:pPr>
              <w:spacing w:after="0"/>
              <w:rPr>
                <w:rFonts w:ascii="Open Sans" w:eastAsia="Open Sans" w:hAnsi="Open Sans" w:cs="Open Sans"/>
                <w:b/>
              </w:rPr>
            </w:pPr>
          </w:p>
          <w:p w14:paraId="64B7EBD7"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It will not be seen by anyone responsible for making recruitment decisions or have any impact on you directly. </w:t>
            </w:r>
          </w:p>
          <w:p w14:paraId="7EDF85EC" w14:textId="77777777" w:rsidR="00356CA8" w:rsidRPr="00D41F8D" w:rsidRDefault="00356CA8" w:rsidP="0062628D">
            <w:pPr>
              <w:spacing w:after="0"/>
              <w:rPr>
                <w:rFonts w:ascii="Open Sans" w:eastAsia="Open Sans" w:hAnsi="Open Sans" w:cs="Open Sans"/>
                <w:b/>
              </w:rPr>
            </w:pPr>
          </w:p>
          <w:p w14:paraId="6021A15F"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rPr>
              <w:t>i.e.</w:t>
            </w:r>
            <w:proofErr w:type="gramEnd"/>
            <w:r w:rsidRPr="00D41F8D">
              <w:rPr>
                <w:rFonts w:ascii="Open Sans" w:eastAsia="Open Sans" w:hAnsi="Open Sans" w:cs="Open Sans"/>
                <w:b/>
              </w:rPr>
              <w:t xml:space="preserve"> this form will not be used for other purposes.  </w:t>
            </w:r>
          </w:p>
          <w:p w14:paraId="0538B66C" w14:textId="77777777" w:rsidR="00356CA8" w:rsidRPr="00D41F8D" w:rsidRDefault="00356CA8" w:rsidP="0062628D">
            <w:pPr>
              <w:spacing w:after="0"/>
              <w:rPr>
                <w:rFonts w:ascii="Open Sans" w:eastAsia="Open Sans" w:hAnsi="Open Sans" w:cs="Open Sans"/>
                <w:b/>
              </w:rPr>
            </w:pPr>
          </w:p>
          <w:p w14:paraId="6BBAF8D7" w14:textId="77777777" w:rsidR="00356CA8" w:rsidRPr="00D41F8D" w:rsidRDefault="00356CA8" w:rsidP="0062628D">
            <w:pPr>
              <w:spacing w:after="0"/>
              <w:rPr>
                <w:rFonts w:ascii="Open Sans" w:eastAsia="Open Sans" w:hAnsi="Open Sans" w:cs="Open Sans"/>
              </w:rPr>
            </w:pPr>
            <w:r w:rsidRPr="00D41F8D">
              <w:rPr>
                <w:rFonts w:ascii="Open Sans" w:eastAsia="Open Sans" w:hAnsi="Open Sans" w:cs="Open Sans"/>
                <w:b/>
              </w:rPr>
              <w:t>If you would prefer not to answer any of the questions we ask, please leave them blank. If you would like us stop using the information you provide, please contact us.</w:t>
            </w:r>
            <w:r w:rsidRPr="00D41F8D">
              <w:rPr>
                <w:rFonts w:ascii="Open Sans" w:eastAsia="Open Sans" w:hAnsi="Open Sans" w:cs="Open Sans"/>
              </w:rPr>
              <w:br/>
            </w:r>
          </w:p>
          <w:p w14:paraId="7EE9455D"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color w:val="000000"/>
              </w:rPr>
            </w:pPr>
            <w:r w:rsidRPr="00D41F8D">
              <w:rPr>
                <w:rFonts w:ascii="Open Sans" w:eastAsia="Open Sans" w:hAnsi="Open Sans" w:cs="Open Sans"/>
                <w:color w:val="000000"/>
              </w:rPr>
              <w:t xml:space="preserve">Thank you for your </w:t>
            </w:r>
            <w:r w:rsidRPr="00D41F8D">
              <w:rPr>
                <w:rFonts w:ascii="Open Sans" w:eastAsia="Open Sans" w:hAnsi="Open Sans" w:cs="Open Sans"/>
              </w:rPr>
              <w:t>co-operation</w:t>
            </w:r>
            <w:r w:rsidRPr="00D41F8D">
              <w:rPr>
                <w:rFonts w:ascii="Open Sans" w:eastAsia="Open Sans" w:hAnsi="Open Sans" w:cs="Open Sans"/>
                <w:color w:val="000000"/>
              </w:rPr>
              <w:t>.</w:t>
            </w:r>
          </w:p>
          <w:p w14:paraId="4D1A69CF" w14:textId="77777777"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will not be seen by the recruitment panel and will not affect your application.</w:t>
            </w:r>
          </w:p>
        </w:tc>
      </w:tr>
    </w:tbl>
    <w:p w14:paraId="6D03630D" w14:textId="77777777" w:rsidR="00032984" w:rsidRDefault="00032984" w:rsidP="00356CA8">
      <w:pPr>
        <w:spacing w:after="0"/>
        <w:rPr>
          <w:rFonts w:ascii="Open Sans" w:eastAsia="Open Sans" w:hAnsi="Open Sans" w:cs="Open Sans"/>
          <w:b/>
          <w:sz w:val="24"/>
          <w:szCs w:val="24"/>
        </w:rPr>
      </w:pPr>
    </w:p>
    <w:p w14:paraId="5F568E6A" w14:textId="63BD376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Age</w:t>
      </w:r>
      <w:r>
        <w:rPr>
          <w:rFonts w:ascii="Open Sans" w:eastAsia="Open Sans" w:hAnsi="Open Sans" w:cs="Open Sans"/>
        </w:rPr>
        <w:br/>
        <w:t>Which age bracket do you fit into? Put a cross in the relevant box.</w:t>
      </w:r>
    </w:p>
    <w:p w14:paraId="16A25160" w14:textId="77777777" w:rsidR="00356CA8" w:rsidRDefault="00356CA8" w:rsidP="00356CA8">
      <w:pPr>
        <w:spacing w:after="0"/>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6CA8" w14:paraId="78294CB3" w14:textId="77777777" w:rsidTr="0062628D">
        <w:tc>
          <w:tcPr>
            <w:tcW w:w="1650" w:type="dxa"/>
            <w:shd w:val="clear" w:color="auto" w:fill="auto"/>
            <w:tcMar>
              <w:top w:w="100" w:type="dxa"/>
              <w:left w:w="100" w:type="dxa"/>
              <w:bottom w:w="100" w:type="dxa"/>
              <w:right w:w="100" w:type="dxa"/>
            </w:tcMar>
          </w:tcPr>
          <w:p w14:paraId="6C1893AF" w14:textId="77777777" w:rsidR="00356CA8" w:rsidRDefault="00356CA8" w:rsidP="0062628D">
            <w:pPr>
              <w:spacing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05E6892E" w14:textId="77777777" w:rsidR="00356CA8" w:rsidRDefault="00356CA8" w:rsidP="0062628D">
            <w:pPr>
              <w:widowControl w:val="0"/>
              <w:spacing w:after="0"/>
              <w:rPr>
                <w:rFonts w:ascii="Open Sans" w:eastAsia="Open Sans" w:hAnsi="Open Sans" w:cs="Open Sans"/>
              </w:rPr>
            </w:pPr>
          </w:p>
        </w:tc>
      </w:tr>
      <w:tr w:rsidR="00356CA8" w14:paraId="38CA60AC" w14:textId="77777777" w:rsidTr="0062628D">
        <w:tc>
          <w:tcPr>
            <w:tcW w:w="1650" w:type="dxa"/>
            <w:shd w:val="clear" w:color="auto" w:fill="auto"/>
            <w:tcMar>
              <w:top w:w="100" w:type="dxa"/>
              <w:left w:w="100" w:type="dxa"/>
              <w:bottom w:w="100" w:type="dxa"/>
              <w:right w:w="100" w:type="dxa"/>
            </w:tcMar>
          </w:tcPr>
          <w:p w14:paraId="6370688F" w14:textId="77777777" w:rsidR="00356CA8" w:rsidRDefault="00356CA8" w:rsidP="0062628D">
            <w:pPr>
              <w:spacing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A6827C3" w14:textId="77777777" w:rsidR="00356CA8" w:rsidRDefault="00356CA8" w:rsidP="0062628D">
            <w:pPr>
              <w:widowControl w:val="0"/>
              <w:spacing w:after="0"/>
              <w:rPr>
                <w:rFonts w:ascii="Open Sans" w:eastAsia="Open Sans" w:hAnsi="Open Sans" w:cs="Open Sans"/>
              </w:rPr>
            </w:pPr>
          </w:p>
        </w:tc>
      </w:tr>
      <w:tr w:rsidR="00356CA8" w14:paraId="74F0AEB0" w14:textId="77777777" w:rsidTr="0062628D">
        <w:tc>
          <w:tcPr>
            <w:tcW w:w="1650" w:type="dxa"/>
            <w:shd w:val="clear" w:color="auto" w:fill="auto"/>
            <w:tcMar>
              <w:top w:w="100" w:type="dxa"/>
              <w:left w:w="100" w:type="dxa"/>
              <w:bottom w:w="100" w:type="dxa"/>
              <w:right w:w="100" w:type="dxa"/>
            </w:tcMar>
          </w:tcPr>
          <w:p w14:paraId="46EB717D" w14:textId="77777777" w:rsidR="00356CA8" w:rsidRDefault="00356CA8" w:rsidP="0062628D">
            <w:pPr>
              <w:spacing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516D9B6E" w14:textId="77777777" w:rsidR="00356CA8" w:rsidRDefault="00356CA8" w:rsidP="0062628D">
            <w:pPr>
              <w:widowControl w:val="0"/>
              <w:spacing w:after="0"/>
              <w:rPr>
                <w:rFonts w:ascii="Open Sans" w:eastAsia="Open Sans" w:hAnsi="Open Sans" w:cs="Open Sans"/>
              </w:rPr>
            </w:pPr>
          </w:p>
        </w:tc>
      </w:tr>
      <w:tr w:rsidR="00356CA8" w14:paraId="43F6B61C" w14:textId="77777777" w:rsidTr="0062628D">
        <w:tc>
          <w:tcPr>
            <w:tcW w:w="1650" w:type="dxa"/>
            <w:shd w:val="clear" w:color="auto" w:fill="auto"/>
            <w:tcMar>
              <w:top w:w="100" w:type="dxa"/>
              <w:left w:w="100" w:type="dxa"/>
              <w:bottom w:w="100" w:type="dxa"/>
              <w:right w:w="100" w:type="dxa"/>
            </w:tcMar>
          </w:tcPr>
          <w:p w14:paraId="506A8D13" w14:textId="77777777" w:rsidR="00356CA8" w:rsidRDefault="00356CA8" w:rsidP="0062628D">
            <w:pPr>
              <w:spacing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2B2E48D" w14:textId="77777777" w:rsidR="00356CA8" w:rsidRDefault="00356CA8" w:rsidP="0062628D">
            <w:pPr>
              <w:widowControl w:val="0"/>
              <w:spacing w:after="0"/>
              <w:rPr>
                <w:rFonts w:ascii="Open Sans" w:eastAsia="Open Sans" w:hAnsi="Open Sans" w:cs="Open Sans"/>
              </w:rPr>
            </w:pPr>
          </w:p>
        </w:tc>
      </w:tr>
      <w:tr w:rsidR="00356CA8" w14:paraId="1BAF7365" w14:textId="77777777" w:rsidTr="0062628D">
        <w:tc>
          <w:tcPr>
            <w:tcW w:w="1650" w:type="dxa"/>
            <w:shd w:val="clear" w:color="auto" w:fill="auto"/>
            <w:tcMar>
              <w:top w:w="100" w:type="dxa"/>
              <w:left w:w="100" w:type="dxa"/>
              <w:bottom w:w="100" w:type="dxa"/>
              <w:right w:w="100" w:type="dxa"/>
            </w:tcMar>
          </w:tcPr>
          <w:p w14:paraId="6AB5358C" w14:textId="77777777" w:rsidR="00356CA8" w:rsidRDefault="00356CA8" w:rsidP="0062628D">
            <w:pPr>
              <w:spacing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4D432D8" w14:textId="77777777" w:rsidR="00356CA8" w:rsidRDefault="00356CA8" w:rsidP="0062628D">
            <w:pPr>
              <w:widowControl w:val="0"/>
              <w:spacing w:after="0"/>
              <w:rPr>
                <w:rFonts w:ascii="Open Sans" w:eastAsia="Open Sans" w:hAnsi="Open Sans" w:cs="Open Sans"/>
              </w:rPr>
            </w:pPr>
          </w:p>
        </w:tc>
      </w:tr>
      <w:tr w:rsidR="00356CA8" w14:paraId="107C4D61" w14:textId="77777777" w:rsidTr="0062628D">
        <w:tc>
          <w:tcPr>
            <w:tcW w:w="1650" w:type="dxa"/>
            <w:shd w:val="clear" w:color="auto" w:fill="auto"/>
            <w:tcMar>
              <w:top w:w="100" w:type="dxa"/>
              <w:left w:w="100" w:type="dxa"/>
              <w:bottom w:w="100" w:type="dxa"/>
              <w:right w:w="100" w:type="dxa"/>
            </w:tcMar>
          </w:tcPr>
          <w:p w14:paraId="34EAA4E3" w14:textId="77777777" w:rsidR="00356CA8" w:rsidRDefault="00356CA8" w:rsidP="0062628D">
            <w:pPr>
              <w:spacing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28C45EF9" w14:textId="77777777" w:rsidR="00356CA8" w:rsidRDefault="00356CA8" w:rsidP="0062628D">
            <w:pPr>
              <w:widowControl w:val="0"/>
              <w:spacing w:after="0"/>
              <w:rPr>
                <w:rFonts w:ascii="Open Sans" w:eastAsia="Open Sans" w:hAnsi="Open Sans" w:cs="Open Sans"/>
              </w:rPr>
            </w:pPr>
          </w:p>
        </w:tc>
      </w:tr>
    </w:tbl>
    <w:p w14:paraId="26B192D0" w14:textId="77777777" w:rsidR="00356CA8" w:rsidRPr="00032984" w:rsidRDefault="00356CA8" w:rsidP="00356CA8">
      <w:pPr>
        <w:spacing w:after="0"/>
        <w:rPr>
          <w:rFonts w:ascii="Open Sans" w:eastAsia="Open Sans" w:hAnsi="Open Sans" w:cs="Open Sans"/>
          <w:b/>
          <w:sz w:val="24"/>
          <w:szCs w:val="24"/>
        </w:rPr>
      </w:pPr>
    </w:p>
    <w:p w14:paraId="0559F52E"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Gender</w:t>
      </w:r>
      <w:r>
        <w:rPr>
          <w:rFonts w:ascii="Open Sans" w:eastAsia="Open Sans" w:hAnsi="Open Sans" w:cs="Open Sans"/>
        </w:rPr>
        <w:br/>
        <w:t>What best describes your gender? Put a cross in the relevant box or</w:t>
      </w:r>
      <w:r w:rsidR="00D34F12">
        <w:rPr>
          <w:rFonts w:ascii="Open Sans" w:eastAsia="Open Sans" w:hAnsi="Open Sans" w:cs="Open Sans"/>
        </w:rPr>
        <w:t xml:space="preserve"> write in a preferred term.</w:t>
      </w:r>
      <w:r w:rsidR="00D34F12">
        <w:rPr>
          <w:rFonts w:ascii="Open Sans" w:eastAsia="Open Sans" w:hAnsi="Open Sans" w:cs="Open Sans"/>
        </w:rPr>
        <w:br/>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6CA8" w14:paraId="508759A5" w14:textId="77777777" w:rsidTr="0062628D">
        <w:tc>
          <w:tcPr>
            <w:tcW w:w="4725" w:type="dxa"/>
            <w:shd w:val="clear" w:color="auto" w:fill="auto"/>
            <w:tcMar>
              <w:top w:w="100" w:type="dxa"/>
              <w:left w:w="100" w:type="dxa"/>
              <w:bottom w:w="100" w:type="dxa"/>
              <w:right w:w="100" w:type="dxa"/>
            </w:tcMar>
          </w:tcPr>
          <w:p w14:paraId="671FA15A"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37DEA03" w14:textId="77777777" w:rsidR="00356CA8" w:rsidRDefault="00356CA8" w:rsidP="0062628D">
            <w:pPr>
              <w:widowControl w:val="0"/>
              <w:spacing w:after="0"/>
              <w:rPr>
                <w:rFonts w:ascii="Open Sans" w:eastAsia="Open Sans" w:hAnsi="Open Sans" w:cs="Open Sans"/>
              </w:rPr>
            </w:pPr>
          </w:p>
        </w:tc>
      </w:tr>
      <w:tr w:rsidR="00356CA8" w14:paraId="2C46833F" w14:textId="77777777" w:rsidTr="0062628D">
        <w:tc>
          <w:tcPr>
            <w:tcW w:w="4725" w:type="dxa"/>
            <w:shd w:val="clear" w:color="auto" w:fill="auto"/>
            <w:tcMar>
              <w:top w:w="100" w:type="dxa"/>
              <w:left w:w="100" w:type="dxa"/>
              <w:bottom w:w="100" w:type="dxa"/>
              <w:right w:w="100" w:type="dxa"/>
            </w:tcMar>
          </w:tcPr>
          <w:p w14:paraId="7386DFA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183E621C" w14:textId="77777777" w:rsidR="00356CA8" w:rsidRDefault="00356CA8" w:rsidP="0062628D">
            <w:pPr>
              <w:widowControl w:val="0"/>
              <w:spacing w:after="0"/>
              <w:rPr>
                <w:rFonts w:ascii="Open Sans" w:eastAsia="Open Sans" w:hAnsi="Open Sans" w:cs="Open Sans"/>
              </w:rPr>
            </w:pPr>
          </w:p>
        </w:tc>
      </w:tr>
      <w:tr w:rsidR="00356CA8" w14:paraId="1C5E9532" w14:textId="77777777" w:rsidTr="0062628D">
        <w:tc>
          <w:tcPr>
            <w:tcW w:w="4725" w:type="dxa"/>
            <w:shd w:val="clear" w:color="auto" w:fill="auto"/>
            <w:tcMar>
              <w:top w:w="100" w:type="dxa"/>
              <w:left w:w="100" w:type="dxa"/>
              <w:bottom w:w="100" w:type="dxa"/>
              <w:right w:w="100" w:type="dxa"/>
            </w:tcMar>
          </w:tcPr>
          <w:p w14:paraId="4D7A2EF6" w14:textId="666A435A" w:rsidR="00356CA8" w:rsidRDefault="00356CA8" w:rsidP="0062628D">
            <w:pPr>
              <w:widowControl w:val="0"/>
              <w:spacing w:after="0"/>
              <w:rPr>
                <w:rFonts w:ascii="Open Sans" w:eastAsia="Open Sans" w:hAnsi="Open Sans" w:cs="Open Sans"/>
              </w:rPr>
            </w:pPr>
            <w:r>
              <w:rPr>
                <w:rFonts w:ascii="Open Sans" w:eastAsia="Open Sans" w:hAnsi="Open Sans" w:cs="Open Sans"/>
              </w:rPr>
              <w:t>I prefer to use another term</w:t>
            </w:r>
          </w:p>
          <w:p w14:paraId="63687393" w14:textId="46431C48" w:rsidR="00356CA8" w:rsidRDefault="00AA7DC3" w:rsidP="0062628D">
            <w:pPr>
              <w:widowControl w:val="0"/>
              <w:spacing w:after="0"/>
              <w:rPr>
                <w:rFonts w:ascii="Open Sans" w:eastAsia="Open Sans" w:hAnsi="Open Sans" w:cs="Open Sans"/>
              </w:rPr>
            </w:pPr>
            <w:r>
              <w:rPr>
                <w:rFonts w:ascii="Open Sans" w:eastAsia="Open Sans" w:hAnsi="Open Sans" w:cs="Open Sans"/>
              </w:rPr>
              <w:t xml:space="preserve">Please tell us: </w:t>
            </w:r>
          </w:p>
        </w:tc>
        <w:tc>
          <w:tcPr>
            <w:tcW w:w="690" w:type="dxa"/>
            <w:shd w:val="clear" w:color="auto" w:fill="FFFFFF"/>
            <w:tcMar>
              <w:top w:w="100" w:type="dxa"/>
              <w:left w:w="100" w:type="dxa"/>
              <w:bottom w:w="100" w:type="dxa"/>
              <w:right w:w="100" w:type="dxa"/>
            </w:tcMar>
          </w:tcPr>
          <w:p w14:paraId="3926B0EF" w14:textId="77777777" w:rsidR="00356CA8" w:rsidRDefault="00356CA8" w:rsidP="0062628D">
            <w:pPr>
              <w:widowControl w:val="0"/>
              <w:spacing w:after="0"/>
              <w:rPr>
                <w:rFonts w:ascii="Open Sans" w:eastAsia="Open Sans" w:hAnsi="Open Sans" w:cs="Open Sans"/>
              </w:rPr>
            </w:pPr>
          </w:p>
        </w:tc>
      </w:tr>
    </w:tbl>
    <w:p w14:paraId="738E66DE" w14:textId="77777777" w:rsidR="00356CA8" w:rsidRDefault="00356CA8" w:rsidP="00356CA8">
      <w:pPr>
        <w:spacing w:after="0"/>
        <w:rPr>
          <w:rFonts w:ascii="Open Sans" w:eastAsia="Open Sans" w:hAnsi="Open Sans" w:cs="Open Sans"/>
          <w:b/>
          <w:sz w:val="28"/>
          <w:szCs w:val="28"/>
        </w:rPr>
      </w:pPr>
    </w:p>
    <w:p w14:paraId="390D4C55"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6CA8" w14:paraId="3EE8E838" w14:textId="77777777" w:rsidTr="0062628D">
        <w:tc>
          <w:tcPr>
            <w:tcW w:w="4755" w:type="dxa"/>
            <w:shd w:val="clear" w:color="auto" w:fill="auto"/>
            <w:tcMar>
              <w:top w:w="100" w:type="dxa"/>
              <w:left w:w="100" w:type="dxa"/>
              <w:bottom w:w="100" w:type="dxa"/>
              <w:right w:w="100" w:type="dxa"/>
            </w:tcMar>
          </w:tcPr>
          <w:p w14:paraId="4E36321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102D8F8E" w14:textId="77777777" w:rsidR="00356CA8" w:rsidRDefault="00356CA8" w:rsidP="0062628D">
            <w:pPr>
              <w:widowControl w:val="0"/>
              <w:spacing w:after="0"/>
              <w:rPr>
                <w:rFonts w:ascii="Open Sans" w:eastAsia="Open Sans" w:hAnsi="Open Sans" w:cs="Open Sans"/>
              </w:rPr>
            </w:pPr>
          </w:p>
        </w:tc>
      </w:tr>
      <w:tr w:rsidR="00356CA8" w14:paraId="00A5F21A" w14:textId="77777777" w:rsidTr="0062628D">
        <w:tc>
          <w:tcPr>
            <w:tcW w:w="4755" w:type="dxa"/>
            <w:shd w:val="clear" w:color="auto" w:fill="auto"/>
            <w:tcMar>
              <w:top w:w="100" w:type="dxa"/>
              <w:left w:w="100" w:type="dxa"/>
              <w:bottom w:w="100" w:type="dxa"/>
              <w:right w:w="100" w:type="dxa"/>
            </w:tcMar>
          </w:tcPr>
          <w:p w14:paraId="0821779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6F503F8" w14:textId="77777777" w:rsidR="00356CA8" w:rsidRDefault="00356CA8" w:rsidP="0062628D">
            <w:pPr>
              <w:widowControl w:val="0"/>
              <w:spacing w:after="0"/>
              <w:rPr>
                <w:rFonts w:ascii="Open Sans" w:eastAsia="Open Sans" w:hAnsi="Open Sans" w:cs="Open Sans"/>
              </w:rPr>
            </w:pPr>
          </w:p>
        </w:tc>
      </w:tr>
      <w:tr w:rsidR="00356CA8" w14:paraId="7FFCC74C" w14:textId="77777777" w:rsidTr="0062628D">
        <w:tc>
          <w:tcPr>
            <w:tcW w:w="4755" w:type="dxa"/>
            <w:shd w:val="clear" w:color="auto" w:fill="auto"/>
            <w:tcMar>
              <w:top w:w="100" w:type="dxa"/>
              <w:left w:w="100" w:type="dxa"/>
              <w:bottom w:w="100" w:type="dxa"/>
              <w:right w:w="100" w:type="dxa"/>
            </w:tcMar>
          </w:tcPr>
          <w:p w14:paraId="79457AFA"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798BB71D" w14:textId="77777777" w:rsidR="00356CA8" w:rsidRDefault="00356CA8" w:rsidP="0062628D">
            <w:pPr>
              <w:widowControl w:val="0"/>
              <w:spacing w:after="0"/>
              <w:rPr>
                <w:rFonts w:ascii="Open Sans" w:eastAsia="Open Sans" w:hAnsi="Open Sans" w:cs="Open Sans"/>
              </w:rPr>
            </w:pPr>
          </w:p>
        </w:tc>
      </w:tr>
      <w:tr w:rsidR="00356CA8" w14:paraId="071D4E66" w14:textId="77777777" w:rsidTr="0062628D">
        <w:tc>
          <w:tcPr>
            <w:tcW w:w="4755" w:type="dxa"/>
            <w:shd w:val="clear" w:color="auto" w:fill="auto"/>
            <w:tcMar>
              <w:top w:w="100" w:type="dxa"/>
              <w:left w:w="100" w:type="dxa"/>
              <w:bottom w:w="100" w:type="dxa"/>
              <w:right w:w="100" w:type="dxa"/>
            </w:tcMar>
          </w:tcPr>
          <w:p w14:paraId="1F76A0E1"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5068B5E" w14:textId="77777777" w:rsidR="00356CA8" w:rsidRDefault="00356CA8" w:rsidP="0062628D">
            <w:pPr>
              <w:widowControl w:val="0"/>
              <w:spacing w:after="0"/>
              <w:rPr>
                <w:rFonts w:ascii="Open Sans" w:eastAsia="Open Sans" w:hAnsi="Open Sans" w:cs="Open Sans"/>
              </w:rPr>
            </w:pPr>
          </w:p>
        </w:tc>
      </w:tr>
      <w:tr w:rsidR="00356CA8" w14:paraId="690EEBC3" w14:textId="77777777" w:rsidTr="0062628D">
        <w:trPr>
          <w:trHeight w:val="1080"/>
        </w:trPr>
        <w:tc>
          <w:tcPr>
            <w:tcW w:w="4755" w:type="dxa"/>
            <w:shd w:val="clear" w:color="auto" w:fill="auto"/>
            <w:tcMar>
              <w:top w:w="100" w:type="dxa"/>
              <w:left w:w="100" w:type="dxa"/>
              <w:bottom w:w="100" w:type="dxa"/>
              <w:right w:w="100" w:type="dxa"/>
            </w:tcMar>
          </w:tcPr>
          <w:p w14:paraId="04FE8C15" w14:textId="15A6D254" w:rsidR="00356CA8" w:rsidRDefault="00356CA8" w:rsidP="0062628D">
            <w:pPr>
              <w:spacing w:after="0"/>
              <w:rPr>
                <w:rFonts w:ascii="Open Sans" w:eastAsia="Open Sans" w:hAnsi="Open Sans" w:cs="Open Sans"/>
              </w:rPr>
            </w:pPr>
            <w:r>
              <w:rPr>
                <w:rFonts w:ascii="Open Sans" w:eastAsia="Open Sans" w:hAnsi="Open Sans" w:cs="Open Sans"/>
              </w:rPr>
              <w:t>I prefer to use another term</w:t>
            </w:r>
          </w:p>
          <w:p w14:paraId="3450C657" w14:textId="1FF89B72" w:rsidR="00356CA8" w:rsidRDefault="00AA7DC3" w:rsidP="0062628D">
            <w:pPr>
              <w:spacing w:after="0"/>
              <w:rPr>
                <w:rFonts w:ascii="Open Sans" w:eastAsia="Open Sans" w:hAnsi="Open Sans" w:cs="Open Sans"/>
              </w:rPr>
            </w:pPr>
            <w:r>
              <w:rPr>
                <w:rFonts w:ascii="Open Sans" w:eastAsia="Open Sans" w:hAnsi="Open Sans" w:cs="Open Sans"/>
              </w:rPr>
              <w:t>Please tell us:</w:t>
            </w:r>
          </w:p>
        </w:tc>
        <w:tc>
          <w:tcPr>
            <w:tcW w:w="765" w:type="dxa"/>
            <w:shd w:val="clear" w:color="auto" w:fill="auto"/>
            <w:tcMar>
              <w:top w:w="100" w:type="dxa"/>
              <w:left w:w="100" w:type="dxa"/>
              <w:bottom w:w="100" w:type="dxa"/>
              <w:right w:w="100" w:type="dxa"/>
            </w:tcMar>
          </w:tcPr>
          <w:p w14:paraId="19D5C0BD" w14:textId="77777777" w:rsidR="00356CA8" w:rsidRDefault="00356CA8" w:rsidP="0062628D">
            <w:pPr>
              <w:spacing w:after="0"/>
              <w:rPr>
                <w:rFonts w:ascii="Open Sans" w:eastAsia="Open Sans" w:hAnsi="Open Sans" w:cs="Open Sans"/>
              </w:rPr>
            </w:pPr>
          </w:p>
          <w:p w14:paraId="384FD0ED" w14:textId="77777777" w:rsidR="00356CA8" w:rsidRDefault="00356CA8" w:rsidP="0062628D">
            <w:pPr>
              <w:spacing w:after="0"/>
            </w:pPr>
          </w:p>
        </w:tc>
      </w:tr>
    </w:tbl>
    <w:p w14:paraId="7C77859B" w14:textId="77777777" w:rsidR="00356CA8" w:rsidRDefault="00356CA8" w:rsidP="00356CA8">
      <w:pPr>
        <w:spacing w:after="0"/>
        <w:rPr>
          <w:rFonts w:ascii="Open Sans" w:eastAsia="Open Sans" w:hAnsi="Open Sans" w:cs="Open Sans"/>
        </w:rPr>
      </w:pPr>
    </w:p>
    <w:p w14:paraId="104D8F7C" w14:textId="77777777" w:rsidR="00356CA8" w:rsidRDefault="00356CA8" w:rsidP="00356CA8">
      <w:pPr>
        <w:spacing w:after="0"/>
        <w:rPr>
          <w:rFonts w:ascii="Open Sans" w:eastAsia="Open Sans" w:hAnsi="Open Sans" w:cs="Open Sans"/>
        </w:rPr>
      </w:pPr>
    </w:p>
    <w:p w14:paraId="0A864B69"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Ethnic origin</w:t>
      </w:r>
      <w:r>
        <w:rPr>
          <w:rFonts w:ascii="Open Sans" w:eastAsia="Open Sans" w:hAnsi="Open Sans" w:cs="Open Sans"/>
        </w:rPr>
        <w:br/>
        <w:t xml:space="preserve">How would you describe yourself? Choose </w:t>
      </w:r>
      <w:r>
        <w:rPr>
          <w:rFonts w:ascii="Open Sans" w:eastAsia="Open Sans" w:hAnsi="Open Sans" w:cs="Open Sans"/>
          <w:b/>
        </w:rPr>
        <w:t>one</w:t>
      </w:r>
      <w:r>
        <w:rPr>
          <w:rFonts w:ascii="Open Sans" w:eastAsia="Open Sans" w:hAnsi="Open Sans" w:cs="Open Sans"/>
        </w:rPr>
        <w:t xml:space="preserve"> section (A to E) and put a cross in the relevant box within it.</w:t>
      </w:r>
    </w:p>
    <w:p w14:paraId="5D07B9EF" w14:textId="77777777" w:rsidR="00356CA8" w:rsidRDefault="00356CA8" w:rsidP="00356CA8">
      <w:pPr>
        <w:spacing w:after="0"/>
        <w:rPr>
          <w:rFonts w:ascii="Open Sans" w:eastAsia="Open Sans" w:hAnsi="Open Sans" w:cs="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6CA8" w14:paraId="1F1AE04D" w14:textId="77777777" w:rsidTr="0062628D">
        <w:trPr>
          <w:trHeight w:val="420"/>
        </w:trPr>
        <w:tc>
          <w:tcPr>
            <w:tcW w:w="3090" w:type="dxa"/>
            <w:vMerge w:val="restart"/>
            <w:shd w:val="clear" w:color="auto" w:fill="auto"/>
            <w:tcMar>
              <w:top w:w="100" w:type="dxa"/>
              <w:left w:w="100" w:type="dxa"/>
              <w:bottom w:w="100" w:type="dxa"/>
              <w:right w:w="100" w:type="dxa"/>
            </w:tcMar>
          </w:tcPr>
          <w:p w14:paraId="0C74E7E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BF1803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AD02B52" w14:textId="77777777" w:rsidR="00356CA8" w:rsidRDefault="00356CA8" w:rsidP="0062628D">
            <w:pPr>
              <w:widowControl w:val="0"/>
              <w:spacing w:after="0"/>
              <w:rPr>
                <w:rFonts w:ascii="Open Sans" w:eastAsia="Open Sans" w:hAnsi="Open Sans" w:cs="Open Sans"/>
              </w:rPr>
            </w:pPr>
          </w:p>
        </w:tc>
      </w:tr>
      <w:tr w:rsidR="00356CA8" w14:paraId="4A35718A" w14:textId="77777777" w:rsidTr="0062628D">
        <w:trPr>
          <w:trHeight w:val="420"/>
        </w:trPr>
        <w:tc>
          <w:tcPr>
            <w:tcW w:w="3090" w:type="dxa"/>
            <w:vMerge/>
            <w:shd w:val="clear" w:color="auto" w:fill="auto"/>
            <w:tcMar>
              <w:top w:w="100" w:type="dxa"/>
              <w:left w:w="100" w:type="dxa"/>
              <w:bottom w:w="100" w:type="dxa"/>
              <w:right w:w="100" w:type="dxa"/>
            </w:tcMar>
          </w:tcPr>
          <w:p w14:paraId="651BB905"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395E6DB"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58C64AEE" w14:textId="77777777" w:rsidR="00356CA8" w:rsidRDefault="00356CA8" w:rsidP="0062628D">
            <w:pPr>
              <w:widowControl w:val="0"/>
              <w:spacing w:after="0"/>
              <w:rPr>
                <w:rFonts w:ascii="Open Sans" w:eastAsia="Open Sans" w:hAnsi="Open Sans" w:cs="Open Sans"/>
              </w:rPr>
            </w:pPr>
          </w:p>
        </w:tc>
      </w:tr>
      <w:tr w:rsidR="00356CA8" w14:paraId="3C76DFDB" w14:textId="77777777" w:rsidTr="0062628D">
        <w:trPr>
          <w:trHeight w:val="420"/>
        </w:trPr>
        <w:tc>
          <w:tcPr>
            <w:tcW w:w="3090" w:type="dxa"/>
            <w:vMerge/>
            <w:shd w:val="clear" w:color="auto" w:fill="auto"/>
            <w:tcMar>
              <w:top w:w="100" w:type="dxa"/>
              <w:left w:w="100" w:type="dxa"/>
              <w:bottom w:w="100" w:type="dxa"/>
              <w:right w:w="100" w:type="dxa"/>
            </w:tcMar>
          </w:tcPr>
          <w:p w14:paraId="7F51963E"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7FDC3ED"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5D526198" w14:textId="77777777" w:rsidR="00356CA8" w:rsidRDefault="00356CA8" w:rsidP="0062628D">
            <w:pPr>
              <w:widowControl w:val="0"/>
              <w:spacing w:after="0"/>
              <w:rPr>
                <w:rFonts w:ascii="Open Sans" w:eastAsia="Open Sans" w:hAnsi="Open Sans" w:cs="Open Sans"/>
              </w:rPr>
            </w:pPr>
          </w:p>
        </w:tc>
      </w:tr>
      <w:tr w:rsidR="00356CA8" w14:paraId="039ACB4B" w14:textId="77777777" w:rsidTr="0062628D">
        <w:trPr>
          <w:trHeight w:val="420"/>
        </w:trPr>
        <w:tc>
          <w:tcPr>
            <w:tcW w:w="3090" w:type="dxa"/>
            <w:vMerge/>
            <w:shd w:val="clear" w:color="auto" w:fill="auto"/>
            <w:tcMar>
              <w:top w:w="100" w:type="dxa"/>
              <w:left w:w="100" w:type="dxa"/>
              <w:bottom w:w="100" w:type="dxa"/>
              <w:right w:w="100" w:type="dxa"/>
            </w:tcMar>
          </w:tcPr>
          <w:p w14:paraId="3776B405"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B7FCEC2" w14:textId="76512FCD" w:rsidR="00356CA8" w:rsidRDefault="00356CA8" w:rsidP="0062628D">
            <w:pPr>
              <w:widowControl w:val="0"/>
              <w:spacing w:after="0"/>
              <w:rPr>
                <w:rFonts w:ascii="Open Sans" w:eastAsia="Open Sans" w:hAnsi="Open Sans" w:cs="Open Sans"/>
              </w:rPr>
            </w:pPr>
            <w:r>
              <w:rPr>
                <w:rFonts w:ascii="Open Sans" w:eastAsia="Open Sans" w:hAnsi="Open Sans" w:cs="Open Sans"/>
              </w:rPr>
              <w:t>Any other White background</w:t>
            </w:r>
          </w:p>
          <w:p w14:paraId="212BD2CD" w14:textId="60D4DB3C"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Please </w:t>
            </w:r>
            <w:r w:rsidR="00AA7DC3">
              <w:rPr>
                <w:rFonts w:ascii="Open Sans" w:eastAsia="Open Sans" w:hAnsi="Open Sans" w:cs="Open Sans"/>
              </w:rPr>
              <w:t>tell us:</w:t>
            </w:r>
          </w:p>
        </w:tc>
        <w:tc>
          <w:tcPr>
            <w:tcW w:w="1080" w:type="dxa"/>
            <w:shd w:val="clear" w:color="auto" w:fill="FFFFFF"/>
            <w:tcMar>
              <w:top w:w="100" w:type="dxa"/>
              <w:left w:w="100" w:type="dxa"/>
              <w:bottom w:w="100" w:type="dxa"/>
              <w:right w:w="100" w:type="dxa"/>
            </w:tcMar>
          </w:tcPr>
          <w:p w14:paraId="2942D2B9" w14:textId="77777777" w:rsidR="00356CA8" w:rsidRDefault="00356CA8" w:rsidP="0062628D">
            <w:pPr>
              <w:widowControl w:val="0"/>
              <w:spacing w:after="0"/>
              <w:rPr>
                <w:rFonts w:ascii="Open Sans" w:eastAsia="Open Sans" w:hAnsi="Open Sans" w:cs="Open Sans"/>
              </w:rPr>
            </w:pPr>
          </w:p>
        </w:tc>
      </w:tr>
      <w:tr w:rsidR="00356CA8" w14:paraId="054B370C" w14:textId="77777777" w:rsidTr="0062628D">
        <w:trPr>
          <w:trHeight w:val="440"/>
        </w:trPr>
        <w:tc>
          <w:tcPr>
            <w:tcW w:w="3090" w:type="dxa"/>
            <w:vMerge w:val="restart"/>
            <w:shd w:val="clear" w:color="auto" w:fill="auto"/>
            <w:tcMar>
              <w:top w:w="100" w:type="dxa"/>
              <w:left w:w="100" w:type="dxa"/>
              <w:bottom w:w="100" w:type="dxa"/>
              <w:right w:w="100" w:type="dxa"/>
            </w:tcMar>
          </w:tcPr>
          <w:p w14:paraId="6475A5A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1061EF36"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1822ACC8" w14:textId="77777777" w:rsidR="00356CA8" w:rsidRDefault="00356CA8" w:rsidP="0062628D">
            <w:pPr>
              <w:widowControl w:val="0"/>
              <w:spacing w:after="0"/>
              <w:rPr>
                <w:rFonts w:ascii="Open Sans" w:eastAsia="Open Sans" w:hAnsi="Open Sans" w:cs="Open Sans"/>
              </w:rPr>
            </w:pPr>
          </w:p>
        </w:tc>
      </w:tr>
      <w:tr w:rsidR="00356CA8" w14:paraId="1C1D2AE3" w14:textId="77777777" w:rsidTr="0062628D">
        <w:trPr>
          <w:trHeight w:val="440"/>
        </w:trPr>
        <w:tc>
          <w:tcPr>
            <w:tcW w:w="3090" w:type="dxa"/>
            <w:vMerge/>
            <w:shd w:val="clear" w:color="auto" w:fill="auto"/>
            <w:tcMar>
              <w:top w:w="100" w:type="dxa"/>
              <w:left w:w="100" w:type="dxa"/>
              <w:bottom w:w="100" w:type="dxa"/>
              <w:right w:w="100" w:type="dxa"/>
            </w:tcMar>
          </w:tcPr>
          <w:p w14:paraId="318B784A"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E9279C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6457EC9D" w14:textId="77777777" w:rsidR="00356CA8" w:rsidRDefault="00356CA8" w:rsidP="0062628D">
            <w:pPr>
              <w:widowControl w:val="0"/>
              <w:spacing w:after="0"/>
              <w:rPr>
                <w:rFonts w:ascii="Open Sans" w:eastAsia="Open Sans" w:hAnsi="Open Sans" w:cs="Open Sans"/>
              </w:rPr>
            </w:pPr>
          </w:p>
        </w:tc>
      </w:tr>
      <w:tr w:rsidR="00356CA8" w14:paraId="2E345394" w14:textId="77777777" w:rsidTr="0062628D">
        <w:trPr>
          <w:trHeight w:val="440"/>
        </w:trPr>
        <w:tc>
          <w:tcPr>
            <w:tcW w:w="3090" w:type="dxa"/>
            <w:vMerge/>
            <w:shd w:val="clear" w:color="auto" w:fill="auto"/>
            <w:tcMar>
              <w:top w:w="100" w:type="dxa"/>
              <w:left w:w="100" w:type="dxa"/>
              <w:bottom w:w="100" w:type="dxa"/>
              <w:right w:w="100" w:type="dxa"/>
            </w:tcMar>
          </w:tcPr>
          <w:p w14:paraId="260316DD"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F90F24D"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6AC61E4" w14:textId="77777777" w:rsidR="00356CA8" w:rsidRDefault="00356CA8" w:rsidP="0062628D">
            <w:pPr>
              <w:widowControl w:val="0"/>
              <w:spacing w:after="0"/>
              <w:rPr>
                <w:rFonts w:ascii="Open Sans" w:eastAsia="Open Sans" w:hAnsi="Open Sans" w:cs="Open Sans"/>
              </w:rPr>
            </w:pPr>
          </w:p>
        </w:tc>
      </w:tr>
      <w:tr w:rsidR="00356CA8" w14:paraId="631EBA04" w14:textId="77777777" w:rsidTr="0062628D">
        <w:trPr>
          <w:trHeight w:val="440"/>
        </w:trPr>
        <w:tc>
          <w:tcPr>
            <w:tcW w:w="3090" w:type="dxa"/>
            <w:vMerge/>
            <w:shd w:val="clear" w:color="auto" w:fill="auto"/>
            <w:tcMar>
              <w:top w:w="100" w:type="dxa"/>
              <w:left w:w="100" w:type="dxa"/>
              <w:bottom w:w="100" w:type="dxa"/>
              <w:right w:w="100" w:type="dxa"/>
            </w:tcMar>
          </w:tcPr>
          <w:p w14:paraId="28770FE3"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8AFFC67" w14:textId="23A3CEF9" w:rsidR="00356CA8" w:rsidRDefault="00356CA8" w:rsidP="0062628D">
            <w:pPr>
              <w:widowControl w:val="0"/>
              <w:spacing w:after="0"/>
              <w:rPr>
                <w:rFonts w:ascii="Open Sans" w:eastAsia="Open Sans" w:hAnsi="Open Sans" w:cs="Open Sans"/>
              </w:rPr>
            </w:pPr>
            <w:r>
              <w:rPr>
                <w:rFonts w:ascii="Open Sans" w:eastAsia="Open Sans" w:hAnsi="Open Sans" w:cs="Open Sans"/>
              </w:rPr>
              <w:t>Any other Mixed/multiple ethnic background</w:t>
            </w:r>
          </w:p>
          <w:p w14:paraId="2272C992" w14:textId="7BE75EA4"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Please </w:t>
            </w:r>
            <w:r w:rsidR="00AA7DC3">
              <w:rPr>
                <w:rFonts w:ascii="Open Sans" w:eastAsia="Open Sans" w:hAnsi="Open Sans" w:cs="Open Sans"/>
              </w:rPr>
              <w:t>tell us:</w:t>
            </w:r>
          </w:p>
        </w:tc>
        <w:tc>
          <w:tcPr>
            <w:tcW w:w="1080" w:type="dxa"/>
            <w:shd w:val="clear" w:color="auto" w:fill="FFFFFF"/>
            <w:tcMar>
              <w:top w:w="100" w:type="dxa"/>
              <w:left w:w="100" w:type="dxa"/>
              <w:bottom w:w="100" w:type="dxa"/>
              <w:right w:w="100" w:type="dxa"/>
            </w:tcMar>
          </w:tcPr>
          <w:p w14:paraId="28ABAAD3" w14:textId="77777777" w:rsidR="00356CA8" w:rsidRDefault="00356CA8" w:rsidP="0062628D">
            <w:pPr>
              <w:widowControl w:val="0"/>
              <w:spacing w:after="0"/>
              <w:rPr>
                <w:rFonts w:ascii="Open Sans" w:eastAsia="Open Sans" w:hAnsi="Open Sans" w:cs="Open Sans"/>
              </w:rPr>
            </w:pPr>
          </w:p>
          <w:p w14:paraId="13EC1643" w14:textId="77777777" w:rsidR="00356CA8" w:rsidRDefault="00356CA8" w:rsidP="0062628D">
            <w:pPr>
              <w:widowControl w:val="0"/>
              <w:spacing w:after="0"/>
              <w:rPr>
                <w:rFonts w:ascii="Open Sans" w:eastAsia="Open Sans" w:hAnsi="Open Sans" w:cs="Open Sans"/>
              </w:rPr>
            </w:pPr>
          </w:p>
        </w:tc>
      </w:tr>
      <w:tr w:rsidR="00356CA8" w14:paraId="45888A79" w14:textId="77777777" w:rsidTr="0062628D">
        <w:trPr>
          <w:trHeight w:val="420"/>
        </w:trPr>
        <w:tc>
          <w:tcPr>
            <w:tcW w:w="3090" w:type="dxa"/>
            <w:vMerge w:val="restart"/>
            <w:shd w:val="clear" w:color="auto" w:fill="auto"/>
            <w:tcMar>
              <w:top w:w="100" w:type="dxa"/>
              <w:left w:w="100" w:type="dxa"/>
              <w:bottom w:w="100" w:type="dxa"/>
              <w:right w:w="100" w:type="dxa"/>
            </w:tcMar>
          </w:tcPr>
          <w:p w14:paraId="2CD315B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8F4639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129DA9D2" w14:textId="77777777" w:rsidR="00356CA8" w:rsidRDefault="00356CA8" w:rsidP="0062628D">
            <w:pPr>
              <w:widowControl w:val="0"/>
              <w:spacing w:after="0"/>
              <w:rPr>
                <w:rFonts w:ascii="Open Sans" w:eastAsia="Open Sans" w:hAnsi="Open Sans" w:cs="Open Sans"/>
              </w:rPr>
            </w:pPr>
          </w:p>
        </w:tc>
      </w:tr>
      <w:tr w:rsidR="00356CA8" w14:paraId="04CAAFB9" w14:textId="77777777" w:rsidTr="0062628D">
        <w:trPr>
          <w:trHeight w:val="420"/>
        </w:trPr>
        <w:tc>
          <w:tcPr>
            <w:tcW w:w="3090" w:type="dxa"/>
            <w:vMerge/>
            <w:shd w:val="clear" w:color="auto" w:fill="auto"/>
            <w:tcMar>
              <w:top w:w="100" w:type="dxa"/>
              <w:left w:w="100" w:type="dxa"/>
              <w:bottom w:w="100" w:type="dxa"/>
              <w:right w:w="100" w:type="dxa"/>
            </w:tcMar>
          </w:tcPr>
          <w:p w14:paraId="22350BBE"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8102BF2"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4F72DE65" w14:textId="77777777" w:rsidR="00356CA8" w:rsidRDefault="00356CA8" w:rsidP="0062628D">
            <w:pPr>
              <w:widowControl w:val="0"/>
              <w:spacing w:after="0"/>
              <w:rPr>
                <w:rFonts w:ascii="Open Sans" w:eastAsia="Open Sans" w:hAnsi="Open Sans" w:cs="Open Sans"/>
              </w:rPr>
            </w:pPr>
          </w:p>
        </w:tc>
      </w:tr>
      <w:tr w:rsidR="00356CA8" w14:paraId="74BEA89D" w14:textId="77777777" w:rsidTr="0062628D">
        <w:trPr>
          <w:trHeight w:val="420"/>
        </w:trPr>
        <w:tc>
          <w:tcPr>
            <w:tcW w:w="3090" w:type="dxa"/>
            <w:vMerge/>
            <w:shd w:val="clear" w:color="auto" w:fill="auto"/>
            <w:tcMar>
              <w:top w:w="100" w:type="dxa"/>
              <w:left w:w="100" w:type="dxa"/>
              <w:bottom w:w="100" w:type="dxa"/>
              <w:right w:w="100" w:type="dxa"/>
            </w:tcMar>
          </w:tcPr>
          <w:p w14:paraId="6EC3F650"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ECD5E6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7ABCC04" w14:textId="77777777" w:rsidR="00356CA8" w:rsidRDefault="00356CA8" w:rsidP="0062628D">
            <w:pPr>
              <w:widowControl w:val="0"/>
              <w:spacing w:after="0"/>
              <w:rPr>
                <w:rFonts w:ascii="Open Sans" w:eastAsia="Open Sans" w:hAnsi="Open Sans" w:cs="Open Sans"/>
              </w:rPr>
            </w:pPr>
          </w:p>
        </w:tc>
      </w:tr>
      <w:tr w:rsidR="00356CA8" w14:paraId="72CAD2A5" w14:textId="77777777" w:rsidTr="0062628D">
        <w:trPr>
          <w:trHeight w:val="420"/>
        </w:trPr>
        <w:tc>
          <w:tcPr>
            <w:tcW w:w="3090" w:type="dxa"/>
            <w:vMerge/>
            <w:shd w:val="clear" w:color="auto" w:fill="auto"/>
            <w:tcMar>
              <w:top w:w="100" w:type="dxa"/>
              <w:left w:w="100" w:type="dxa"/>
              <w:bottom w:w="100" w:type="dxa"/>
              <w:right w:w="100" w:type="dxa"/>
            </w:tcMar>
          </w:tcPr>
          <w:p w14:paraId="5157963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82A3CC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76B8499" w14:textId="77777777" w:rsidR="00356CA8" w:rsidRDefault="00356CA8" w:rsidP="0062628D">
            <w:pPr>
              <w:widowControl w:val="0"/>
              <w:spacing w:after="0"/>
              <w:rPr>
                <w:rFonts w:ascii="Open Sans" w:eastAsia="Open Sans" w:hAnsi="Open Sans" w:cs="Open Sans"/>
              </w:rPr>
            </w:pPr>
          </w:p>
        </w:tc>
      </w:tr>
      <w:tr w:rsidR="00356CA8" w14:paraId="632DBFD2" w14:textId="77777777" w:rsidTr="0062628D">
        <w:trPr>
          <w:trHeight w:val="420"/>
        </w:trPr>
        <w:tc>
          <w:tcPr>
            <w:tcW w:w="3090" w:type="dxa"/>
            <w:vMerge/>
            <w:shd w:val="clear" w:color="auto" w:fill="auto"/>
            <w:tcMar>
              <w:top w:w="100" w:type="dxa"/>
              <w:left w:w="100" w:type="dxa"/>
              <w:bottom w:w="100" w:type="dxa"/>
              <w:right w:w="100" w:type="dxa"/>
            </w:tcMar>
          </w:tcPr>
          <w:p w14:paraId="6A0007E3"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E3B8AB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Any other Asian Background</w:t>
            </w:r>
          </w:p>
          <w:p w14:paraId="25174C5B" w14:textId="5E05844F"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09D8F4A3" w14:textId="77777777" w:rsidR="00356CA8" w:rsidRDefault="00356CA8" w:rsidP="0062628D">
            <w:pPr>
              <w:widowControl w:val="0"/>
              <w:spacing w:after="0"/>
              <w:rPr>
                <w:rFonts w:ascii="Open Sans" w:eastAsia="Open Sans" w:hAnsi="Open Sans" w:cs="Open Sans"/>
              </w:rPr>
            </w:pPr>
          </w:p>
        </w:tc>
      </w:tr>
      <w:tr w:rsidR="00356CA8" w14:paraId="5A9E6B37" w14:textId="77777777" w:rsidTr="0062628D">
        <w:trPr>
          <w:trHeight w:val="420"/>
        </w:trPr>
        <w:tc>
          <w:tcPr>
            <w:tcW w:w="3090" w:type="dxa"/>
            <w:vMerge w:val="restart"/>
            <w:shd w:val="clear" w:color="auto" w:fill="auto"/>
            <w:tcMar>
              <w:top w:w="100" w:type="dxa"/>
              <w:left w:w="100" w:type="dxa"/>
              <w:bottom w:w="100" w:type="dxa"/>
              <w:right w:w="100" w:type="dxa"/>
            </w:tcMar>
          </w:tcPr>
          <w:p w14:paraId="6D24B460"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428C5F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1B3EFDE1" w14:textId="77777777" w:rsidR="00356CA8" w:rsidRDefault="00356CA8" w:rsidP="0062628D">
            <w:pPr>
              <w:widowControl w:val="0"/>
              <w:spacing w:after="0"/>
              <w:rPr>
                <w:rFonts w:ascii="Open Sans" w:eastAsia="Open Sans" w:hAnsi="Open Sans" w:cs="Open Sans"/>
              </w:rPr>
            </w:pPr>
          </w:p>
        </w:tc>
      </w:tr>
      <w:tr w:rsidR="00356CA8" w14:paraId="0CBB76E3" w14:textId="77777777" w:rsidTr="0062628D">
        <w:trPr>
          <w:trHeight w:val="420"/>
        </w:trPr>
        <w:tc>
          <w:tcPr>
            <w:tcW w:w="3090" w:type="dxa"/>
            <w:vMerge/>
            <w:shd w:val="clear" w:color="auto" w:fill="auto"/>
            <w:tcMar>
              <w:top w:w="100" w:type="dxa"/>
              <w:left w:w="100" w:type="dxa"/>
              <w:bottom w:w="100" w:type="dxa"/>
              <w:right w:w="100" w:type="dxa"/>
            </w:tcMar>
          </w:tcPr>
          <w:p w14:paraId="0A840BF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6CB437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3EE906ED" w14:textId="77777777" w:rsidR="00356CA8" w:rsidRDefault="00356CA8" w:rsidP="0062628D">
            <w:pPr>
              <w:widowControl w:val="0"/>
              <w:spacing w:after="0"/>
              <w:rPr>
                <w:rFonts w:ascii="Open Sans" w:eastAsia="Open Sans" w:hAnsi="Open Sans" w:cs="Open Sans"/>
              </w:rPr>
            </w:pPr>
          </w:p>
        </w:tc>
      </w:tr>
      <w:tr w:rsidR="00356CA8" w14:paraId="25BFC748" w14:textId="77777777" w:rsidTr="0062628D">
        <w:trPr>
          <w:trHeight w:val="420"/>
        </w:trPr>
        <w:tc>
          <w:tcPr>
            <w:tcW w:w="3090" w:type="dxa"/>
            <w:vMerge/>
            <w:shd w:val="clear" w:color="auto" w:fill="auto"/>
            <w:tcMar>
              <w:top w:w="100" w:type="dxa"/>
              <w:left w:w="100" w:type="dxa"/>
              <w:bottom w:w="100" w:type="dxa"/>
              <w:right w:w="100" w:type="dxa"/>
            </w:tcMar>
          </w:tcPr>
          <w:p w14:paraId="0ECC8C3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82B610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Other Black/African/Caribbean background</w:t>
            </w:r>
          </w:p>
          <w:p w14:paraId="2A32B6F3" w14:textId="692BAECD"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76A1517B" w14:textId="77777777" w:rsidR="00356CA8" w:rsidRDefault="00356CA8" w:rsidP="0062628D">
            <w:pPr>
              <w:widowControl w:val="0"/>
              <w:spacing w:after="0"/>
              <w:rPr>
                <w:rFonts w:ascii="Open Sans" w:eastAsia="Open Sans" w:hAnsi="Open Sans" w:cs="Open Sans"/>
              </w:rPr>
            </w:pPr>
          </w:p>
        </w:tc>
      </w:tr>
      <w:tr w:rsidR="00356CA8" w14:paraId="3A87CD8D" w14:textId="77777777" w:rsidTr="0062628D">
        <w:trPr>
          <w:trHeight w:val="480"/>
        </w:trPr>
        <w:tc>
          <w:tcPr>
            <w:tcW w:w="3090" w:type="dxa"/>
            <w:vMerge w:val="restart"/>
            <w:shd w:val="clear" w:color="auto" w:fill="auto"/>
            <w:tcMar>
              <w:top w:w="100" w:type="dxa"/>
              <w:left w:w="100" w:type="dxa"/>
              <w:bottom w:w="100" w:type="dxa"/>
              <w:right w:w="100" w:type="dxa"/>
            </w:tcMar>
          </w:tcPr>
          <w:p w14:paraId="494CE8B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688092C"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BD4B746" w14:textId="77777777" w:rsidR="00356CA8" w:rsidRDefault="00356CA8" w:rsidP="0062628D">
            <w:pPr>
              <w:widowControl w:val="0"/>
              <w:spacing w:after="0"/>
              <w:rPr>
                <w:rFonts w:ascii="Open Sans" w:eastAsia="Open Sans" w:hAnsi="Open Sans" w:cs="Open Sans"/>
              </w:rPr>
            </w:pPr>
          </w:p>
        </w:tc>
      </w:tr>
      <w:tr w:rsidR="00356CA8" w14:paraId="2DAC5741" w14:textId="77777777" w:rsidTr="0062628D">
        <w:trPr>
          <w:trHeight w:val="420"/>
        </w:trPr>
        <w:tc>
          <w:tcPr>
            <w:tcW w:w="3090" w:type="dxa"/>
            <w:vMerge/>
            <w:shd w:val="clear" w:color="auto" w:fill="auto"/>
            <w:tcMar>
              <w:top w:w="100" w:type="dxa"/>
              <w:left w:w="100" w:type="dxa"/>
              <w:bottom w:w="100" w:type="dxa"/>
              <w:right w:w="100" w:type="dxa"/>
            </w:tcMar>
          </w:tcPr>
          <w:p w14:paraId="06E55AE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231822C" w14:textId="3BDF92F1" w:rsidR="00356CA8" w:rsidRDefault="00356CA8" w:rsidP="0062628D">
            <w:pPr>
              <w:widowControl w:val="0"/>
              <w:spacing w:after="0"/>
              <w:rPr>
                <w:rFonts w:ascii="Open Sans" w:eastAsia="Open Sans" w:hAnsi="Open Sans" w:cs="Open Sans"/>
              </w:rPr>
            </w:pPr>
            <w:r>
              <w:rPr>
                <w:rFonts w:ascii="Open Sans" w:eastAsia="Open Sans" w:hAnsi="Open Sans" w:cs="Open Sans"/>
              </w:rPr>
              <w:t>Any other ethnic group</w:t>
            </w:r>
          </w:p>
          <w:p w14:paraId="505BBBC8" w14:textId="184E3E63"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6A3FD3C7" w14:textId="77777777" w:rsidR="00356CA8" w:rsidRDefault="00356CA8" w:rsidP="0062628D">
            <w:pPr>
              <w:widowControl w:val="0"/>
              <w:spacing w:after="0"/>
              <w:rPr>
                <w:rFonts w:ascii="Open Sans" w:eastAsia="Open Sans" w:hAnsi="Open Sans" w:cs="Open Sans"/>
              </w:rPr>
            </w:pPr>
          </w:p>
        </w:tc>
      </w:tr>
    </w:tbl>
    <w:p w14:paraId="479C29E9" w14:textId="77777777" w:rsidR="00356CA8" w:rsidRDefault="00356CA8" w:rsidP="00356CA8">
      <w:pPr>
        <w:spacing w:after="0"/>
        <w:rPr>
          <w:rFonts w:ascii="Open Sans" w:eastAsia="Open Sans" w:hAnsi="Open Sans" w:cs="Open Sans"/>
          <w:b/>
          <w:sz w:val="28"/>
          <w:szCs w:val="28"/>
        </w:rPr>
      </w:pPr>
    </w:p>
    <w:p w14:paraId="4D00AC8E"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2DE8A66B" w14:textId="77777777" w:rsidR="00356CA8" w:rsidRDefault="00356CA8" w:rsidP="00356CA8">
      <w:pPr>
        <w:shd w:val="clear" w:color="auto" w:fill="FFFFFF"/>
        <w:spacing w:after="0" w:line="288" w:lineRule="auto"/>
        <w:rPr>
          <w:rFonts w:ascii="Open Sans" w:eastAsia="Open Sans" w:hAnsi="Open Sans" w:cs="Open Sans"/>
        </w:rPr>
      </w:pPr>
    </w:p>
    <w:p w14:paraId="514520C0" w14:textId="77777777" w:rsidR="00356CA8" w:rsidRDefault="00356CA8" w:rsidP="00356CA8">
      <w:pPr>
        <w:shd w:val="clear" w:color="auto" w:fill="FFFFFF"/>
        <w:spacing w:after="0"/>
        <w:rPr>
          <w:rFonts w:ascii="Open Sans" w:eastAsia="Open Sans" w:hAnsi="Open Sans" w:cs="Open Sans"/>
        </w:rPr>
      </w:pPr>
      <w:r>
        <w:rPr>
          <w:rFonts w:ascii="Open Sans" w:eastAsia="Open Sans" w:hAnsi="Open Sans" w:cs="Open Sans"/>
        </w:rPr>
        <w:t>Do you consider yourself to be disabled under the Equality Act 2010?</w:t>
      </w:r>
    </w:p>
    <w:p w14:paraId="64064355" w14:textId="77777777" w:rsidR="00356CA8" w:rsidRDefault="00356CA8" w:rsidP="00356CA8">
      <w:pPr>
        <w:spacing w:after="0"/>
        <w:rPr>
          <w:rFonts w:ascii="Open Sans" w:eastAsia="Open Sans" w:hAnsi="Open Sans" w:cs="Open Sans"/>
        </w:rPr>
      </w:pPr>
    </w:p>
    <w:tbl>
      <w:tblPr>
        <w:tblW w:w="27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gridCol w:w="645"/>
        <w:gridCol w:w="645"/>
      </w:tblGrid>
      <w:tr w:rsidR="00AE6728" w14:paraId="4E571BB0" w14:textId="77777777" w:rsidTr="00AE6728">
        <w:tc>
          <w:tcPr>
            <w:tcW w:w="810" w:type="dxa"/>
            <w:shd w:val="clear" w:color="auto" w:fill="auto"/>
            <w:tcMar>
              <w:top w:w="100" w:type="dxa"/>
              <w:left w:w="100" w:type="dxa"/>
              <w:bottom w:w="100" w:type="dxa"/>
              <w:right w:w="100" w:type="dxa"/>
            </w:tcMar>
          </w:tcPr>
          <w:p w14:paraId="5F520F0F" w14:textId="77777777" w:rsidR="00AE6728" w:rsidRDefault="00AE6728" w:rsidP="0062628D">
            <w:pPr>
              <w:widowControl w:val="0"/>
              <w:spacing w:after="0"/>
              <w:rPr>
                <w:rFonts w:ascii="Open Sans" w:eastAsia="Open Sans" w:hAnsi="Open Sans" w:cs="Open Sans"/>
              </w:rPr>
            </w:pPr>
            <w:r>
              <w:rPr>
                <w:rFonts w:ascii="Open Sans" w:eastAsia="Open Sans" w:hAnsi="Open Sans" w:cs="Open Sans"/>
              </w:rPr>
              <w:t>Yes</w:t>
            </w:r>
          </w:p>
        </w:tc>
        <w:tc>
          <w:tcPr>
            <w:tcW w:w="645" w:type="dxa"/>
          </w:tcPr>
          <w:p w14:paraId="34A32645" w14:textId="77777777" w:rsidR="00AE6728" w:rsidRDefault="00AE6728" w:rsidP="0062628D">
            <w:pPr>
              <w:widowControl w:val="0"/>
              <w:spacing w:after="0"/>
              <w:rPr>
                <w:rFonts w:ascii="Open Sans" w:eastAsia="Open Sans" w:hAnsi="Open Sans" w:cs="Open Sans"/>
              </w:rPr>
            </w:pPr>
          </w:p>
        </w:tc>
        <w:tc>
          <w:tcPr>
            <w:tcW w:w="645" w:type="dxa"/>
          </w:tcPr>
          <w:p w14:paraId="30CFB4A9" w14:textId="27DA224A" w:rsidR="00AE6728" w:rsidRDefault="00AE6728" w:rsidP="0062628D">
            <w:pPr>
              <w:widowControl w:val="0"/>
              <w:spacing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6A18A3F7" w14:textId="706D6BDB" w:rsidR="00AE6728" w:rsidRDefault="00AE6728" w:rsidP="0062628D">
            <w:pPr>
              <w:widowControl w:val="0"/>
              <w:spacing w:after="0"/>
              <w:rPr>
                <w:rFonts w:ascii="Open Sans" w:eastAsia="Open Sans" w:hAnsi="Open Sans" w:cs="Open Sans"/>
              </w:rPr>
            </w:pPr>
          </w:p>
        </w:tc>
      </w:tr>
    </w:tbl>
    <w:p w14:paraId="1FA2C3F3" w14:textId="77777777" w:rsidR="00356CA8" w:rsidRDefault="00356CA8" w:rsidP="00356CA8">
      <w:pPr>
        <w:spacing w:after="0"/>
        <w:rPr>
          <w:rFonts w:ascii="Open Sans" w:eastAsia="Open Sans" w:hAnsi="Open Sans" w:cs="Open Sans"/>
        </w:rPr>
      </w:pPr>
    </w:p>
    <w:p w14:paraId="42440C6E" w14:textId="60BD6460" w:rsidR="00356CA8" w:rsidRDefault="00356CA8" w:rsidP="00356CA8">
      <w:pPr>
        <w:spacing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14:paraId="479DB8EB" w14:textId="77777777" w:rsidR="00356CA8" w:rsidRDefault="00356CA8" w:rsidP="00356CA8">
      <w:pPr>
        <w:spacing w:after="0"/>
        <w:rPr>
          <w:rFonts w:ascii="Open Sans" w:eastAsia="Open Sans" w:hAnsi="Open Sans" w:cs="Open Sans"/>
        </w:rPr>
      </w:pPr>
      <w:r>
        <w:rPr>
          <w:rFonts w:ascii="Open Sans" w:eastAsia="Open Sans" w:hAnsi="Open Sans" w:cs="Open Sans"/>
        </w:rPr>
        <w:br/>
      </w:r>
      <w:r w:rsidRPr="00032984">
        <w:rPr>
          <w:rFonts w:ascii="Open Sans" w:eastAsia="Open Sans" w:hAnsi="Open Sans" w:cs="Open Sans"/>
          <w:b/>
          <w:sz w:val="24"/>
          <w:szCs w:val="24"/>
        </w:rPr>
        <w:t>Gender Identity</w:t>
      </w:r>
      <w:r>
        <w:rPr>
          <w:rFonts w:ascii="Open Sans" w:eastAsia="Open Sans" w:hAnsi="Open Sans" w:cs="Open Sans"/>
        </w:rPr>
        <w:br/>
        <w:t>Is your gender identity the same as the gender you were assigned at birth? Put a cross in the relevant box.</w:t>
      </w:r>
    </w:p>
    <w:p w14:paraId="08CBEADD" w14:textId="77777777" w:rsidR="00356CA8" w:rsidRDefault="00356CA8" w:rsidP="00356CA8">
      <w:pPr>
        <w:spacing w:after="0"/>
        <w:rPr>
          <w:rFonts w:ascii="Open Sans" w:eastAsia="Open Sans" w:hAnsi="Open Sans" w:cs="Open Sans"/>
          <w:b/>
          <w:sz w:val="28"/>
          <w:szCs w:val="28"/>
        </w:rPr>
      </w:pPr>
    </w:p>
    <w:tbl>
      <w:tblPr>
        <w:tblW w:w="30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gridCol w:w="750"/>
        <w:gridCol w:w="750"/>
      </w:tblGrid>
      <w:tr w:rsidR="00AE6728" w14:paraId="586BDE1D" w14:textId="77777777" w:rsidTr="00AE6728">
        <w:trPr>
          <w:trHeight w:val="432"/>
        </w:trPr>
        <w:tc>
          <w:tcPr>
            <w:tcW w:w="780" w:type="dxa"/>
            <w:shd w:val="clear" w:color="auto" w:fill="auto"/>
            <w:tcMar>
              <w:top w:w="100" w:type="dxa"/>
              <w:left w:w="100" w:type="dxa"/>
              <w:bottom w:w="100" w:type="dxa"/>
              <w:right w:w="100" w:type="dxa"/>
            </w:tcMar>
          </w:tcPr>
          <w:p w14:paraId="11FDCB72" w14:textId="77777777" w:rsidR="00AE6728" w:rsidRDefault="00AE6728" w:rsidP="0062628D">
            <w:pPr>
              <w:widowControl w:val="0"/>
              <w:spacing w:after="0"/>
              <w:rPr>
                <w:rFonts w:ascii="Open Sans" w:eastAsia="Open Sans" w:hAnsi="Open Sans" w:cs="Open Sans"/>
              </w:rPr>
            </w:pPr>
            <w:r>
              <w:rPr>
                <w:rFonts w:ascii="Open Sans" w:eastAsia="Open Sans" w:hAnsi="Open Sans" w:cs="Open Sans"/>
              </w:rPr>
              <w:t>Yes</w:t>
            </w:r>
          </w:p>
        </w:tc>
        <w:tc>
          <w:tcPr>
            <w:tcW w:w="750" w:type="dxa"/>
          </w:tcPr>
          <w:p w14:paraId="00466506" w14:textId="77777777" w:rsidR="00AE6728" w:rsidRDefault="00AE6728" w:rsidP="0062628D">
            <w:pPr>
              <w:widowControl w:val="0"/>
              <w:spacing w:after="0"/>
              <w:rPr>
                <w:rFonts w:ascii="Open Sans" w:eastAsia="Open Sans" w:hAnsi="Open Sans" w:cs="Open Sans"/>
                <w:b/>
              </w:rPr>
            </w:pPr>
          </w:p>
        </w:tc>
        <w:tc>
          <w:tcPr>
            <w:tcW w:w="750" w:type="dxa"/>
          </w:tcPr>
          <w:p w14:paraId="3AC3A036" w14:textId="7C87DC2C" w:rsidR="00AE6728" w:rsidRPr="00AE6728" w:rsidRDefault="00AE6728" w:rsidP="0062628D">
            <w:pPr>
              <w:widowControl w:val="0"/>
              <w:spacing w:after="0"/>
              <w:rPr>
                <w:rFonts w:ascii="Open Sans" w:eastAsia="Open Sans" w:hAnsi="Open Sans" w:cs="Open Sans"/>
                <w:bCs/>
              </w:rPr>
            </w:pPr>
            <w:r w:rsidRPr="00AE6728">
              <w:rPr>
                <w:rFonts w:ascii="Open Sans" w:eastAsia="Open Sans" w:hAnsi="Open Sans" w:cs="Open Sans"/>
                <w:bCs/>
              </w:rPr>
              <w:t>No</w:t>
            </w:r>
          </w:p>
        </w:tc>
        <w:tc>
          <w:tcPr>
            <w:tcW w:w="750" w:type="dxa"/>
            <w:shd w:val="clear" w:color="auto" w:fill="auto"/>
            <w:tcMar>
              <w:top w:w="100" w:type="dxa"/>
              <w:left w:w="100" w:type="dxa"/>
              <w:bottom w:w="100" w:type="dxa"/>
              <w:right w:w="100" w:type="dxa"/>
            </w:tcMar>
          </w:tcPr>
          <w:p w14:paraId="50729FDE" w14:textId="6A3628AF" w:rsidR="00AE6728" w:rsidRDefault="00AE6728" w:rsidP="0062628D">
            <w:pPr>
              <w:widowControl w:val="0"/>
              <w:spacing w:after="0"/>
              <w:rPr>
                <w:rFonts w:ascii="Open Sans" w:eastAsia="Open Sans" w:hAnsi="Open Sans" w:cs="Open Sans"/>
                <w:b/>
              </w:rPr>
            </w:pPr>
          </w:p>
        </w:tc>
      </w:tr>
    </w:tbl>
    <w:p w14:paraId="33FAD525" w14:textId="63817EB7" w:rsidR="00356CA8" w:rsidRDefault="00356CA8" w:rsidP="00356CA8">
      <w:pPr>
        <w:spacing w:after="0"/>
        <w:rPr>
          <w:rFonts w:ascii="Open Sans" w:eastAsia="Open Sans" w:hAnsi="Open Sans" w:cs="Open Sans"/>
          <w:b/>
          <w:sz w:val="28"/>
          <w:szCs w:val="28"/>
        </w:rPr>
      </w:pPr>
    </w:p>
    <w:p w14:paraId="38CFBF17"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6CA8" w14:paraId="55DE478A" w14:textId="77777777" w:rsidTr="0062628D">
        <w:tc>
          <w:tcPr>
            <w:tcW w:w="4815" w:type="dxa"/>
            <w:shd w:val="clear" w:color="auto" w:fill="auto"/>
            <w:tcMar>
              <w:top w:w="100" w:type="dxa"/>
              <w:left w:w="100" w:type="dxa"/>
              <w:bottom w:w="100" w:type="dxa"/>
              <w:right w:w="100" w:type="dxa"/>
            </w:tcMar>
          </w:tcPr>
          <w:p w14:paraId="14E2963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53AAADE7" w14:textId="77777777" w:rsidR="00356CA8" w:rsidRDefault="00356CA8" w:rsidP="0062628D">
            <w:pPr>
              <w:widowControl w:val="0"/>
              <w:spacing w:after="0"/>
              <w:rPr>
                <w:rFonts w:ascii="Open Sans" w:eastAsia="Open Sans" w:hAnsi="Open Sans" w:cs="Open Sans"/>
              </w:rPr>
            </w:pPr>
          </w:p>
        </w:tc>
      </w:tr>
      <w:tr w:rsidR="00356CA8" w14:paraId="44D7D673" w14:textId="77777777" w:rsidTr="0062628D">
        <w:tc>
          <w:tcPr>
            <w:tcW w:w="4815" w:type="dxa"/>
            <w:shd w:val="clear" w:color="auto" w:fill="auto"/>
            <w:tcMar>
              <w:top w:w="100" w:type="dxa"/>
              <w:left w:w="100" w:type="dxa"/>
              <w:bottom w:w="100" w:type="dxa"/>
              <w:right w:w="100" w:type="dxa"/>
            </w:tcMar>
          </w:tcPr>
          <w:p w14:paraId="4B6B640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71EA4EA4" w14:textId="77777777" w:rsidR="00356CA8" w:rsidRDefault="00356CA8" w:rsidP="0062628D">
            <w:pPr>
              <w:widowControl w:val="0"/>
              <w:spacing w:after="0"/>
              <w:rPr>
                <w:rFonts w:ascii="Open Sans" w:eastAsia="Open Sans" w:hAnsi="Open Sans" w:cs="Open Sans"/>
              </w:rPr>
            </w:pPr>
          </w:p>
        </w:tc>
      </w:tr>
      <w:tr w:rsidR="00356CA8" w14:paraId="083EA216" w14:textId="77777777" w:rsidTr="0062628D">
        <w:tc>
          <w:tcPr>
            <w:tcW w:w="4815" w:type="dxa"/>
            <w:shd w:val="clear" w:color="auto" w:fill="auto"/>
            <w:tcMar>
              <w:top w:w="100" w:type="dxa"/>
              <w:left w:w="100" w:type="dxa"/>
              <w:bottom w:w="100" w:type="dxa"/>
              <w:right w:w="100" w:type="dxa"/>
            </w:tcMar>
          </w:tcPr>
          <w:p w14:paraId="274AD0C5"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7C37EAFB" w14:textId="77777777" w:rsidR="00356CA8" w:rsidRDefault="00356CA8" w:rsidP="0062628D">
            <w:pPr>
              <w:widowControl w:val="0"/>
              <w:spacing w:after="0"/>
              <w:rPr>
                <w:rFonts w:ascii="Open Sans" w:eastAsia="Open Sans" w:hAnsi="Open Sans" w:cs="Open Sans"/>
              </w:rPr>
            </w:pPr>
          </w:p>
        </w:tc>
      </w:tr>
      <w:tr w:rsidR="00356CA8" w14:paraId="538661B9" w14:textId="77777777" w:rsidTr="0062628D">
        <w:tc>
          <w:tcPr>
            <w:tcW w:w="4815" w:type="dxa"/>
            <w:shd w:val="clear" w:color="auto" w:fill="auto"/>
            <w:tcMar>
              <w:top w:w="100" w:type="dxa"/>
              <w:left w:w="100" w:type="dxa"/>
              <w:bottom w:w="100" w:type="dxa"/>
              <w:right w:w="100" w:type="dxa"/>
            </w:tcMar>
          </w:tcPr>
          <w:p w14:paraId="65DCE60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66728C89" w14:textId="77777777" w:rsidR="00356CA8" w:rsidRDefault="00356CA8" w:rsidP="0062628D">
            <w:pPr>
              <w:widowControl w:val="0"/>
              <w:spacing w:after="0"/>
              <w:rPr>
                <w:rFonts w:ascii="Open Sans" w:eastAsia="Open Sans" w:hAnsi="Open Sans" w:cs="Open Sans"/>
              </w:rPr>
            </w:pPr>
          </w:p>
        </w:tc>
      </w:tr>
      <w:tr w:rsidR="00356CA8" w14:paraId="25315162" w14:textId="77777777" w:rsidTr="0062628D">
        <w:tc>
          <w:tcPr>
            <w:tcW w:w="4815" w:type="dxa"/>
            <w:shd w:val="clear" w:color="auto" w:fill="auto"/>
            <w:tcMar>
              <w:top w:w="100" w:type="dxa"/>
              <w:left w:w="100" w:type="dxa"/>
              <w:bottom w:w="100" w:type="dxa"/>
              <w:right w:w="100" w:type="dxa"/>
            </w:tcMar>
          </w:tcPr>
          <w:p w14:paraId="655FDD02"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29AE77A9" w14:textId="77777777" w:rsidR="00356CA8" w:rsidRDefault="00356CA8" w:rsidP="0062628D">
            <w:pPr>
              <w:widowControl w:val="0"/>
              <w:spacing w:after="0"/>
              <w:rPr>
                <w:rFonts w:ascii="Open Sans" w:eastAsia="Open Sans" w:hAnsi="Open Sans" w:cs="Open Sans"/>
              </w:rPr>
            </w:pPr>
          </w:p>
        </w:tc>
      </w:tr>
      <w:tr w:rsidR="00356CA8" w14:paraId="751B96ED" w14:textId="77777777" w:rsidTr="0062628D">
        <w:tc>
          <w:tcPr>
            <w:tcW w:w="4815" w:type="dxa"/>
            <w:shd w:val="clear" w:color="auto" w:fill="auto"/>
            <w:tcMar>
              <w:top w:w="100" w:type="dxa"/>
              <w:left w:w="100" w:type="dxa"/>
              <w:bottom w:w="100" w:type="dxa"/>
              <w:right w:w="100" w:type="dxa"/>
            </w:tcMar>
          </w:tcPr>
          <w:p w14:paraId="700BDEE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2738756" w14:textId="77777777" w:rsidR="00356CA8" w:rsidRDefault="00356CA8" w:rsidP="0062628D">
            <w:pPr>
              <w:widowControl w:val="0"/>
              <w:spacing w:after="0"/>
              <w:rPr>
                <w:rFonts w:ascii="Open Sans" w:eastAsia="Open Sans" w:hAnsi="Open Sans" w:cs="Open Sans"/>
              </w:rPr>
            </w:pPr>
          </w:p>
        </w:tc>
      </w:tr>
      <w:tr w:rsidR="00356CA8" w14:paraId="45CFC6BD" w14:textId="77777777" w:rsidTr="0062628D">
        <w:tc>
          <w:tcPr>
            <w:tcW w:w="4815" w:type="dxa"/>
            <w:shd w:val="clear" w:color="auto" w:fill="auto"/>
            <w:tcMar>
              <w:top w:w="100" w:type="dxa"/>
              <w:left w:w="100" w:type="dxa"/>
              <w:bottom w:w="100" w:type="dxa"/>
              <w:right w:w="100" w:type="dxa"/>
            </w:tcMar>
          </w:tcPr>
          <w:p w14:paraId="3E79F42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6797CE3C" w14:textId="77777777" w:rsidR="00356CA8" w:rsidRDefault="00356CA8" w:rsidP="0062628D">
            <w:pPr>
              <w:widowControl w:val="0"/>
              <w:spacing w:after="0"/>
              <w:rPr>
                <w:rFonts w:ascii="Open Sans" w:eastAsia="Open Sans" w:hAnsi="Open Sans" w:cs="Open Sans"/>
              </w:rPr>
            </w:pPr>
          </w:p>
        </w:tc>
      </w:tr>
      <w:tr w:rsidR="00356CA8" w14:paraId="013A8D34" w14:textId="77777777" w:rsidTr="0062628D">
        <w:tc>
          <w:tcPr>
            <w:tcW w:w="4815" w:type="dxa"/>
            <w:shd w:val="clear" w:color="auto" w:fill="auto"/>
            <w:tcMar>
              <w:top w:w="100" w:type="dxa"/>
              <w:left w:w="100" w:type="dxa"/>
              <w:bottom w:w="100" w:type="dxa"/>
              <w:right w:w="100" w:type="dxa"/>
            </w:tcMar>
          </w:tcPr>
          <w:p w14:paraId="02D6CA3B" w14:textId="1B12D677" w:rsidR="00356CA8" w:rsidRDefault="00356CA8" w:rsidP="0062628D">
            <w:pPr>
              <w:widowControl w:val="0"/>
              <w:spacing w:after="0"/>
              <w:rPr>
                <w:rFonts w:ascii="Open Sans" w:eastAsia="Open Sans" w:hAnsi="Open Sans" w:cs="Open Sans"/>
              </w:rPr>
            </w:pPr>
            <w:r>
              <w:rPr>
                <w:rFonts w:ascii="Open Sans" w:eastAsia="Open Sans" w:hAnsi="Open Sans" w:cs="Open Sans"/>
              </w:rPr>
              <w:t>Any other religion or belief</w:t>
            </w:r>
          </w:p>
          <w:p w14:paraId="0518EBB7" w14:textId="0D1B05E2" w:rsidR="00356CA8" w:rsidRDefault="003C3346" w:rsidP="0062628D">
            <w:pPr>
              <w:widowControl w:val="0"/>
              <w:spacing w:after="0"/>
              <w:rPr>
                <w:rFonts w:ascii="Open Sans" w:eastAsia="Open Sans" w:hAnsi="Open Sans" w:cs="Open Sans"/>
              </w:rPr>
            </w:pPr>
            <w:r>
              <w:rPr>
                <w:rFonts w:ascii="Open Sans" w:eastAsia="Open Sans" w:hAnsi="Open Sans" w:cs="Open Sans"/>
              </w:rPr>
              <w:t>Please tell us:</w:t>
            </w:r>
          </w:p>
        </w:tc>
        <w:tc>
          <w:tcPr>
            <w:tcW w:w="690" w:type="dxa"/>
            <w:shd w:val="clear" w:color="auto" w:fill="FFFFFF"/>
            <w:tcMar>
              <w:top w:w="100" w:type="dxa"/>
              <w:left w:w="100" w:type="dxa"/>
              <w:bottom w:w="100" w:type="dxa"/>
              <w:right w:w="100" w:type="dxa"/>
            </w:tcMar>
          </w:tcPr>
          <w:p w14:paraId="28177A64" w14:textId="77777777" w:rsidR="00356CA8" w:rsidRDefault="00356CA8" w:rsidP="0062628D">
            <w:pPr>
              <w:widowControl w:val="0"/>
              <w:spacing w:after="0"/>
              <w:rPr>
                <w:rFonts w:ascii="Open Sans" w:eastAsia="Open Sans" w:hAnsi="Open Sans" w:cs="Open Sans"/>
              </w:rPr>
            </w:pPr>
          </w:p>
          <w:p w14:paraId="6777FD3A" w14:textId="77777777" w:rsidR="00356CA8" w:rsidRDefault="00356CA8" w:rsidP="0062628D">
            <w:pPr>
              <w:widowControl w:val="0"/>
              <w:spacing w:after="0"/>
              <w:rPr>
                <w:rFonts w:ascii="Open Sans" w:eastAsia="Open Sans" w:hAnsi="Open Sans" w:cs="Open Sans"/>
              </w:rPr>
            </w:pPr>
          </w:p>
        </w:tc>
      </w:tr>
    </w:tbl>
    <w:p w14:paraId="3E47A7B5" w14:textId="77777777" w:rsidR="00356CA8" w:rsidRDefault="00356CA8" w:rsidP="00356CA8">
      <w:pPr>
        <w:spacing w:after="0"/>
        <w:rPr>
          <w:rFonts w:ascii="Open Sans" w:eastAsia="Open Sans" w:hAnsi="Open Sans" w:cs="Open Sans"/>
        </w:rPr>
      </w:pPr>
    </w:p>
    <w:p w14:paraId="5DF99DD9" w14:textId="77777777" w:rsidR="00356CA8" w:rsidRDefault="00356CA8" w:rsidP="00356CA8">
      <w:pPr>
        <w:spacing w:after="0"/>
        <w:rPr>
          <w:rFonts w:ascii="Open Sans" w:eastAsia="Open Sans" w:hAnsi="Open Sans" w:cs="Open Sans"/>
          <w:b/>
        </w:rPr>
      </w:pPr>
      <w:r>
        <w:rPr>
          <w:rFonts w:ascii="Open Sans" w:eastAsia="Open Sans" w:hAnsi="Open Sans" w:cs="Open Sans"/>
          <w:b/>
        </w:rPr>
        <w:lastRenderedPageBreak/>
        <w:t>How did you hear about this opportunity?</w:t>
      </w:r>
    </w:p>
    <w:p w14:paraId="4C2983FE" w14:textId="77777777" w:rsidR="00356CA8" w:rsidRDefault="00356CA8" w:rsidP="00356CA8">
      <w:pPr>
        <w:spacing w:after="0"/>
        <w:rPr>
          <w:rFonts w:ascii="Open Sans" w:eastAsia="Open Sans" w:hAnsi="Open Sans" w:cs="Open Sans"/>
        </w:rPr>
      </w:pPr>
    </w:p>
    <w:p w14:paraId="6FB99245" w14:textId="77777777" w:rsidR="00356CA8" w:rsidRDefault="00356CA8" w:rsidP="00356CA8">
      <w:pPr>
        <w:spacing w:after="0"/>
        <w:rPr>
          <w:rFonts w:ascii="Open Sans" w:eastAsia="Open Sans" w:hAnsi="Open Sans" w:cs="Open Sans"/>
          <w:b/>
        </w:rPr>
      </w:pPr>
      <w:r>
        <w:rPr>
          <w:rFonts w:ascii="Open Sans" w:eastAsia="Open Sans" w:hAnsi="Open Sans" w:cs="Open Sans"/>
        </w:rPr>
        <w:t xml:space="preserve">Please include details below: </w:t>
      </w:r>
    </w:p>
    <w:tbl>
      <w:tblPr>
        <w:tblW w:w="91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2"/>
      </w:tblGrid>
      <w:tr w:rsidR="00356CA8" w14:paraId="6C65F2A1" w14:textId="77777777" w:rsidTr="00032984">
        <w:tc>
          <w:tcPr>
            <w:tcW w:w="9182" w:type="dxa"/>
            <w:shd w:val="clear" w:color="auto" w:fill="auto"/>
            <w:tcMar>
              <w:top w:w="100" w:type="dxa"/>
              <w:left w:w="100" w:type="dxa"/>
              <w:bottom w:w="100" w:type="dxa"/>
              <w:right w:w="100" w:type="dxa"/>
            </w:tcMar>
          </w:tcPr>
          <w:p w14:paraId="3D2D4998" w14:textId="77777777" w:rsidR="00356CA8" w:rsidRDefault="00356CA8" w:rsidP="0062628D">
            <w:pPr>
              <w:widowControl w:val="0"/>
              <w:spacing w:after="0"/>
              <w:rPr>
                <w:rFonts w:ascii="Open Sans" w:eastAsia="Open Sans" w:hAnsi="Open Sans" w:cs="Open Sans"/>
                <w:b/>
              </w:rPr>
            </w:pPr>
          </w:p>
          <w:p w14:paraId="0D6D0EAF" w14:textId="77777777" w:rsidR="00356CA8" w:rsidRDefault="00356CA8" w:rsidP="0062628D">
            <w:pPr>
              <w:widowControl w:val="0"/>
              <w:spacing w:after="0"/>
              <w:rPr>
                <w:rFonts w:ascii="Open Sans" w:eastAsia="Open Sans" w:hAnsi="Open Sans" w:cs="Open Sans"/>
                <w:b/>
              </w:rPr>
            </w:pPr>
          </w:p>
          <w:p w14:paraId="2BD90779" w14:textId="77777777" w:rsidR="00356CA8" w:rsidRDefault="00356CA8" w:rsidP="0062628D">
            <w:pPr>
              <w:widowControl w:val="0"/>
              <w:spacing w:after="0"/>
              <w:rPr>
                <w:rFonts w:ascii="Open Sans" w:eastAsia="Open Sans" w:hAnsi="Open Sans" w:cs="Open Sans"/>
                <w:b/>
              </w:rPr>
            </w:pPr>
          </w:p>
          <w:p w14:paraId="400073C4" w14:textId="77777777" w:rsidR="00356CA8" w:rsidRDefault="00356CA8" w:rsidP="0062628D">
            <w:pPr>
              <w:widowControl w:val="0"/>
              <w:spacing w:after="0"/>
              <w:rPr>
                <w:rFonts w:ascii="Open Sans" w:eastAsia="Open Sans" w:hAnsi="Open Sans" w:cs="Open Sans"/>
                <w:b/>
              </w:rPr>
            </w:pPr>
          </w:p>
        </w:tc>
      </w:tr>
    </w:tbl>
    <w:p w14:paraId="1E19EED2" w14:textId="0690D9AA" w:rsidR="0073560C" w:rsidRDefault="0073560C" w:rsidP="006479A7">
      <w:pPr>
        <w:pStyle w:val="Default"/>
      </w:pPr>
    </w:p>
    <w:sectPr w:rsidR="0073560C" w:rsidSect="00A50C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alt="https://lh6.googleusercontent.com/YNyqUVsUzJu1Ds5znLMdwiUxjsCWZK4VHAqk0cg1Aw6e7qGchRj5JqgiLnTAtMX3QbsNkkjXS2wf-LOPFyXWJRQTlC4OO2mW16rvZXvNhKdXWsz2adErewpIOsDX7QPX6_DP3Qnd" style="width:36.5pt;height:32.45pt;visibility:visible;mso-wrap-style:square" o:bullet="t">
        <v:imagedata r:id="rId1" o:title="YNyqUVsUzJu1Ds5znLMdwiUxjsCWZK4VHAqk0cg1Aw6e7qGchRj5JqgiLnTAtMX3QbsNkkjXS2wf-LOPFyXWJRQTlC4OO2mW16rvZXvNhKdXWsz2adErewpIOsDX7QPX6_DP3Qnd"/>
      </v:shape>
    </w:pict>
  </w:numPicBullet>
  <w:numPicBullet w:numPicBulletId="1">
    <w:pict>
      <v:shape id="_x0000_i1163" type="#_x0000_t75" alt="https://lh6.googleusercontent.com/NNLW4RTlsjkVLAyNIMjcIdCIFwRDadd9mbVZcacoHGiHwcDDvICoXRaQGKJHhfofDhmwXELOOc9nB1MV9xOWT6xLKH69Oy_ruktU4bLGA2cJlq3JAybIodU99iVEyXvz96CPA672" style="width:38.55pt;height:33.45pt;visibility:visible;mso-wrap-style:square" o:bullet="t">
        <v:imagedata r:id="rId2" o:title="NNLW4RTlsjkVLAyNIMjcIdCIFwRDadd9mbVZcacoHGiHwcDDvICoXRaQGKJHhfofDhmwXELOOc9nB1MV9xOWT6xLKH69Oy_ruktU4bLGA2cJlq3JAybIodU99iVEyXvz96CPA67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ascii="Symbol" w:hAnsi="Symbol" w:hint="default"/>
      </w:rPr>
    </w:lvl>
    <w:lvl w:ilvl="1" w:tplc="EB325B36" w:tentative="1">
      <w:start w:val="1"/>
      <w:numFmt w:val="bullet"/>
      <w:lvlText w:val=""/>
      <w:lvlJc w:val="left"/>
      <w:pPr>
        <w:tabs>
          <w:tab w:val="num" w:pos="1440"/>
        </w:tabs>
        <w:ind w:left="1440" w:hanging="360"/>
      </w:pPr>
      <w:rPr>
        <w:rFonts w:ascii="Symbol" w:hAnsi="Symbol" w:hint="default"/>
      </w:rPr>
    </w:lvl>
    <w:lvl w:ilvl="2" w:tplc="BD58653E" w:tentative="1">
      <w:start w:val="1"/>
      <w:numFmt w:val="bullet"/>
      <w:lvlText w:val=""/>
      <w:lvlJc w:val="left"/>
      <w:pPr>
        <w:tabs>
          <w:tab w:val="num" w:pos="2160"/>
        </w:tabs>
        <w:ind w:left="2160" w:hanging="360"/>
      </w:pPr>
      <w:rPr>
        <w:rFonts w:ascii="Symbol" w:hAnsi="Symbol" w:hint="default"/>
      </w:rPr>
    </w:lvl>
    <w:lvl w:ilvl="3" w:tplc="834457C8" w:tentative="1">
      <w:start w:val="1"/>
      <w:numFmt w:val="bullet"/>
      <w:lvlText w:val=""/>
      <w:lvlJc w:val="left"/>
      <w:pPr>
        <w:tabs>
          <w:tab w:val="num" w:pos="2880"/>
        </w:tabs>
        <w:ind w:left="2880" w:hanging="360"/>
      </w:pPr>
      <w:rPr>
        <w:rFonts w:ascii="Symbol" w:hAnsi="Symbol" w:hint="default"/>
      </w:rPr>
    </w:lvl>
    <w:lvl w:ilvl="4" w:tplc="24E0E6FC" w:tentative="1">
      <w:start w:val="1"/>
      <w:numFmt w:val="bullet"/>
      <w:lvlText w:val=""/>
      <w:lvlJc w:val="left"/>
      <w:pPr>
        <w:tabs>
          <w:tab w:val="num" w:pos="3600"/>
        </w:tabs>
        <w:ind w:left="3600" w:hanging="360"/>
      </w:pPr>
      <w:rPr>
        <w:rFonts w:ascii="Symbol" w:hAnsi="Symbol" w:hint="default"/>
      </w:rPr>
    </w:lvl>
    <w:lvl w:ilvl="5" w:tplc="D9C603B0" w:tentative="1">
      <w:start w:val="1"/>
      <w:numFmt w:val="bullet"/>
      <w:lvlText w:val=""/>
      <w:lvlJc w:val="left"/>
      <w:pPr>
        <w:tabs>
          <w:tab w:val="num" w:pos="4320"/>
        </w:tabs>
        <w:ind w:left="4320" w:hanging="360"/>
      </w:pPr>
      <w:rPr>
        <w:rFonts w:ascii="Symbol" w:hAnsi="Symbol" w:hint="default"/>
      </w:rPr>
    </w:lvl>
    <w:lvl w:ilvl="6" w:tplc="F7E6EC10" w:tentative="1">
      <w:start w:val="1"/>
      <w:numFmt w:val="bullet"/>
      <w:lvlText w:val=""/>
      <w:lvlJc w:val="left"/>
      <w:pPr>
        <w:tabs>
          <w:tab w:val="num" w:pos="5040"/>
        </w:tabs>
        <w:ind w:left="5040" w:hanging="360"/>
      </w:pPr>
      <w:rPr>
        <w:rFonts w:ascii="Symbol" w:hAnsi="Symbol" w:hint="default"/>
      </w:rPr>
    </w:lvl>
    <w:lvl w:ilvl="7" w:tplc="EB2CA202" w:tentative="1">
      <w:start w:val="1"/>
      <w:numFmt w:val="bullet"/>
      <w:lvlText w:val=""/>
      <w:lvlJc w:val="left"/>
      <w:pPr>
        <w:tabs>
          <w:tab w:val="num" w:pos="5760"/>
        </w:tabs>
        <w:ind w:left="5760" w:hanging="360"/>
      </w:pPr>
      <w:rPr>
        <w:rFonts w:ascii="Symbol" w:hAnsi="Symbol" w:hint="default"/>
      </w:rPr>
    </w:lvl>
    <w:lvl w:ilvl="8" w:tplc="925070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ascii="Wingdings" w:hAnsi="Wingding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ascii="Symbol" w:hAnsi="Symbol"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101733">
    <w:abstractNumId w:val="12"/>
  </w:num>
  <w:num w:numId="2" w16cid:durableId="1576472349">
    <w:abstractNumId w:val="4"/>
  </w:num>
  <w:num w:numId="3" w16cid:durableId="952371305">
    <w:abstractNumId w:val="8"/>
  </w:num>
  <w:num w:numId="4" w16cid:durableId="1028750765">
    <w:abstractNumId w:val="23"/>
  </w:num>
  <w:num w:numId="5" w16cid:durableId="1114790572">
    <w:abstractNumId w:val="15"/>
  </w:num>
  <w:num w:numId="6" w16cid:durableId="1194150667">
    <w:abstractNumId w:val="9"/>
  </w:num>
  <w:num w:numId="7" w16cid:durableId="2134903509">
    <w:abstractNumId w:val="10"/>
  </w:num>
  <w:num w:numId="8" w16cid:durableId="1501964962">
    <w:abstractNumId w:val="7"/>
  </w:num>
  <w:num w:numId="9" w16cid:durableId="1548908194">
    <w:abstractNumId w:val="1"/>
  </w:num>
  <w:num w:numId="10" w16cid:durableId="1968320283">
    <w:abstractNumId w:val="16"/>
  </w:num>
  <w:num w:numId="11" w16cid:durableId="1638605727">
    <w:abstractNumId w:val="19"/>
  </w:num>
  <w:num w:numId="12" w16cid:durableId="1337617252">
    <w:abstractNumId w:val="17"/>
  </w:num>
  <w:num w:numId="13" w16cid:durableId="1910651681">
    <w:abstractNumId w:val="22"/>
  </w:num>
  <w:num w:numId="14" w16cid:durableId="1477381628">
    <w:abstractNumId w:val="6"/>
  </w:num>
  <w:num w:numId="15" w16cid:durableId="1482307417">
    <w:abstractNumId w:val="3"/>
  </w:num>
  <w:num w:numId="16" w16cid:durableId="469860153">
    <w:abstractNumId w:val="14"/>
  </w:num>
  <w:num w:numId="17" w16cid:durableId="1249536306">
    <w:abstractNumId w:val="2"/>
  </w:num>
  <w:num w:numId="18" w16cid:durableId="1078795402">
    <w:abstractNumId w:val="5"/>
  </w:num>
  <w:num w:numId="19" w16cid:durableId="1969772264">
    <w:abstractNumId w:val="21"/>
  </w:num>
  <w:num w:numId="20" w16cid:durableId="275136848">
    <w:abstractNumId w:val="11"/>
  </w:num>
  <w:num w:numId="21" w16cid:durableId="333998001">
    <w:abstractNumId w:val="13"/>
  </w:num>
  <w:num w:numId="22" w16cid:durableId="1000503817">
    <w:abstractNumId w:val="20"/>
  </w:num>
  <w:num w:numId="23" w16cid:durableId="1790509480">
    <w:abstractNumId w:val="18"/>
  </w:num>
  <w:num w:numId="24" w16cid:durableId="14158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30FB7"/>
    <w:rsid w:val="00031BD5"/>
    <w:rsid w:val="00032984"/>
    <w:rsid w:val="00034F49"/>
    <w:rsid w:val="0005174F"/>
    <w:rsid w:val="000A4BF0"/>
    <w:rsid w:val="000A735C"/>
    <w:rsid w:val="000D39BC"/>
    <w:rsid w:val="000E2719"/>
    <w:rsid w:val="00137410"/>
    <w:rsid w:val="00194A45"/>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721A4"/>
    <w:rsid w:val="005734F0"/>
    <w:rsid w:val="00586F5E"/>
    <w:rsid w:val="005E3142"/>
    <w:rsid w:val="005E4B75"/>
    <w:rsid w:val="005E5B25"/>
    <w:rsid w:val="00606F19"/>
    <w:rsid w:val="00607626"/>
    <w:rsid w:val="0062628D"/>
    <w:rsid w:val="00640693"/>
    <w:rsid w:val="006479A7"/>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55E7A"/>
    <w:rsid w:val="00C97432"/>
    <w:rsid w:val="00CA6391"/>
    <w:rsid w:val="00CC6643"/>
    <w:rsid w:val="00CD2C6A"/>
    <w:rsid w:val="00CE6081"/>
    <w:rsid w:val="00D2508E"/>
    <w:rsid w:val="00D34F12"/>
    <w:rsid w:val="00DE577E"/>
    <w:rsid w:val="00E14274"/>
    <w:rsid w:val="00E204BA"/>
    <w:rsid w:val="00E4103C"/>
    <w:rsid w:val="00E52D8D"/>
    <w:rsid w:val="00E7796C"/>
    <w:rsid w:val="00E8343D"/>
    <w:rsid w:val="00EB0119"/>
    <w:rsid w:val="00EB6622"/>
    <w:rsid w:val="00EC5378"/>
    <w:rsid w:val="00EF3594"/>
    <w:rsid w:val="00F335A4"/>
    <w:rsid w:val="00F668B9"/>
    <w:rsid w:val="00F70F09"/>
    <w:rsid w:val="00F7750B"/>
    <w:rsid w:val="00F933A5"/>
    <w:rsid w:val="00FC10B2"/>
    <w:rsid w:val="00FC4B00"/>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1417"/>
  <w15:docId w15:val="{2FEE92BD-1980-4209-B809-37885E8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eastAsia="Arial"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customStyle="1" w:styleId="Heading2Char">
    <w:name w:val="Heading 2 Char"/>
    <w:basedOn w:val="DefaultParagraphFont"/>
    <w:link w:val="Heading2"/>
    <w:rsid w:val="00356CA8"/>
    <w:rPr>
      <w:rFonts w:ascii="Arial" w:eastAsia="Arial" w:hAnsi="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356CA8"/>
    <w:rPr>
      <w:rFonts w:ascii="Arial" w:eastAsia="Arial" w:hAnsi="Arial" w:cs="Arial"/>
      <w:b/>
      <w:color w:val="000000"/>
      <w:sz w:val="24"/>
      <w:szCs w:val="24"/>
      <w:lang w:val="en" w:eastAsia="en-GB"/>
    </w:rPr>
  </w:style>
  <w:style w:type="paragraph" w:customStyle="1" w:styleId="Default">
    <w:name w:val="Default"/>
    <w:rsid w:val="007356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517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F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our-work/annual-reports/"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itizensadvice.org.uk/about-us/" TargetMode="External"/><Relationship Id="rId12" Type="http://schemas.openxmlformats.org/officeDocument/2006/relationships/hyperlink" Target="https://www.citizensadvicerichmon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orna.reid@citizensadvicerichmond.org"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2829-BDD6-4345-93A0-41FCC468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Lorna Reid</cp:lastModifiedBy>
  <cp:revision>5</cp:revision>
  <dcterms:created xsi:type="dcterms:W3CDTF">2022-05-13T13:21:00Z</dcterms:created>
  <dcterms:modified xsi:type="dcterms:W3CDTF">2022-06-02T11:50:00Z</dcterms:modified>
</cp:coreProperties>
</file>